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4DD" w:rsidRDefault="001A44DD">
      <w:pPr>
        <w:pStyle w:val="ConsPlusTitlePage"/>
      </w:pPr>
      <w:r>
        <w:t xml:space="preserve">Документ предоставлен </w:t>
      </w:r>
      <w:hyperlink r:id="rId5" w:history="1">
        <w:r>
          <w:rPr>
            <w:color w:val="0000FF"/>
          </w:rPr>
          <w:t>КонсультантПлюс</w:t>
        </w:r>
      </w:hyperlink>
      <w:r>
        <w:br/>
      </w:r>
    </w:p>
    <w:p w:rsidR="001A44DD" w:rsidRDefault="001A44DD">
      <w:pPr>
        <w:pStyle w:val="ConsPlusNormal"/>
        <w:jc w:val="center"/>
      </w:pPr>
    </w:p>
    <w:p w:rsidR="001A44DD" w:rsidRDefault="001A44DD">
      <w:pPr>
        <w:pStyle w:val="ConsPlusTitle"/>
        <w:jc w:val="center"/>
      </w:pPr>
      <w:r>
        <w:t>ПРАВИТЕЛЬСТВО РЕСПУБЛИКИ БАШКОРТОСТАН</w:t>
      </w:r>
    </w:p>
    <w:p w:rsidR="001A44DD" w:rsidRDefault="001A44DD">
      <w:pPr>
        <w:pStyle w:val="ConsPlusTitle"/>
        <w:jc w:val="center"/>
      </w:pPr>
    </w:p>
    <w:p w:rsidR="001A44DD" w:rsidRDefault="001A44DD">
      <w:pPr>
        <w:pStyle w:val="ConsPlusTitle"/>
        <w:jc w:val="center"/>
      </w:pPr>
      <w:r>
        <w:t>ПОСТАНОВЛЕНИЕ</w:t>
      </w:r>
    </w:p>
    <w:p w:rsidR="001A44DD" w:rsidRDefault="001A44DD">
      <w:pPr>
        <w:pStyle w:val="ConsPlusTitle"/>
        <w:jc w:val="center"/>
      </w:pPr>
      <w:r>
        <w:t>от 2 июня 2009 г. N 197</w:t>
      </w:r>
    </w:p>
    <w:p w:rsidR="001A44DD" w:rsidRDefault="001A44DD">
      <w:pPr>
        <w:pStyle w:val="ConsPlusTitle"/>
        <w:jc w:val="center"/>
      </w:pPr>
    </w:p>
    <w:p w:rsidR="001A44DD" w:rsidRDefault="001A44DD">
      <w:pPr>
        <w:pStyle w:val="ConsPlusTitle"/>
        <w:jc w:val="center"/>
      </w:pPr>
      <w:r>
        <w:t>О ПОРЯДКЕ ФОРМИРОВАНИЯ И ИСПОЛЬЗОВАНИЯ ЛИЗИНГОВОГО ФОНДА</w:t>
      </w:r>
    </w:p>
    <w:p w:rsidR="001A44DD" w:rsidRDefault="001A44DD">
      <w:pPr>
        <w:pStyle w:val="ConsPlusTitle"/>
        <w:jc w:val="center"/>
      </w:pPr>
      <w:r>
        <w:t>ДЛЯ ПРЕДОСТАВЛЕНИЯ СУБЪЕКТАМ МАЛОГО И СРЕДНЕГО</w:t>
      </w:r>
    </w:p>
    <w:p w:rsidR="001A44DD" w:rsidRDefault="001A44DD">
      <w:pPr>
        <w:pStyle w:val="ConsPlusTitle"/>
        <w:jc w:val="center"/>
      </w:pPr>
      <w:r>
        <w:t>ПРЕДПРИНИМАТЕЛЬСТВА ОСНОВНЫХ СРЕДСТВ НА УСЛОВИЯХ ЛИЗИНГА</w:t>
      </w:r>
    </w:p>
    <w:p w:rsidR="001A44DD" w:rsidRDefault="001A44DD">
      <w:pPr>
        <w:pStyle w:val="ConsPlusTitle"/>
        <w:jc w:val="center"/>
      </w:pPr>
      <w:r>
        <w:t>В РЕСПУБЛИКЕ БАШКОРТОСТАН</w:t>
      </w:r>
    </w:p>
    <w:p w:rsidR="001A44DD" w:rsidRDefault="001A44DD">
      <w:pPr>
        <w:pStyle w:val="ConsPlusNormal"/>
        <w:jc w:val="center"/>
      </w:pPr>
      <w:r>
        <w:t>Список изменяющих документов</w:t>
      </w:r>
    </w:p>
    <w:p w:rsidR="001A44DD" w:rsidRDefault="001A44DD">
      <w:pPr>
        <w:pStyle w:val="ConsPlusNormal"/>
        <w:jc w:val="center"/>
      </w:pPr>
      <w:proofErr w:type="gramStart"/>
      <w:r>
        <w:t>(в ред. Постановлений Правительства РБ</w:t>
      </w:r>
      <w:proofErr w:type="gramEnd"/>
    </w:p>
    <w:p w:rsidR="001A44DD" w:rsidRDefault="001A44DD">
      <w:pPr>
        <w:pStyle w:val="ConsPlusNormal"/>
        <w:jc w:val="center"/>
      </w:pPr>
      <w:r>
        <w:t xml:space="preserve">от 21.08.2009 </w:t>
      </w:r>
      <w:hyperlink r:id="rId6" w:history="1">
        <w:r>
          <w:rPr>
            <w:color w:val="0000FF"/>
          </w:rPr>
          <w:t>N 325</w:t>
        </w:r>
      </w:hyperlink>
      <w:r>
        <w:t xml:space="preserve">, от 24.06.2010 </w:t>
      </w:r>
      <w:hyperlink r:id="rId7" w:history="1">
        <w:r>
          <w:rPr>
            <w:color w:val="0000FF"/>
          </w:rPr>
          <w:t>N 231</w:t>
        </w:r>
      </w:hyperlink>
      <w:r>
        <w:t xml:space="preserve">, от 07.12.2010 </w:t>
      </w:r>
      <w:hyperlink r:id="rId8" w:history="1">
        <w:r>
          <w:rPr>
            <w:color w:val="0000FF"/>
          </w:rPr>
          <w:t>N 469</w:t>
        </w:r>
      </w:hyperlink>
      <w:r>
        <w:t>,</w:t>
      </w:r>
    </w:p>
    <w:p w:rsidR="001A44DD" w:rsidRDefault="001A44DD">
      <w:pPr>
        <w:pStyle w:val="ConsPlusNormal"/>
        <w:jc w:val="center"/>
      </w:pPr>
      <w:r>
        <w:t xml:space="preserve">от 20.12.2011 </w:t>
      </w:r>
      <w:hyperlink r:id="rId9" w:history="1">
        <w:r>
          <w:rPr>
            <w:color w:val="0000FF"/>
          </w:rPr>
          <w:t>N 483</w:t>
        </w:r>
      </w:hyperlink>
      <w:r>
        <w:t xml:space="preserve">, от 02.07.2013 </w:t>
      </w:r>
      <w:hyperlink r:id="rId10" w:history="1">
        <w:r>
          <w:rPr>
            <w:color w:val="0000FF"/>
          </w:rPr>
          <w:t>N 295</w:t>
        </w:r>
      </w:hyperlink>
      <w:r>
        <w:t xml:space="preserve">, от 09.12.2015 </w:t>
      </w:r>
      <w:hyperlink r:id="rId11" w:history="1">
        <w:r>
          <w:rPr>
            <w:color w:val="0000FF"/>
          </w:rPr>
          <w:t>N 514</w:t>
        </w:r>
      </w:hyperlink>
      <w:r>
        <w:t>)</w:t>
      </w:r>
    </w:p>
    <w:p w:rsidR="001A44DD" w:rsidRDefault="001A44DD">
      <w:pPr>
        <w:pStyle w:val="ConsPlusNormal"/>
      </w:pPr>
    </w:p>
    <w:p w:rsidR="001A44DD" w:rsidRDefault="001A44DD">
      <w:pPr>
        <w:pStyle w:val="ConsPlusNormal"/>
        <w:ind w:firstLine="540"/>
        <w:jc w:val="both"/>
      </w:pPr>
      <w:r>
        <w:t xml:space="preserve">В соответствии с </w:t>
      </w:r>
      <w:hyperlink r:id="rId12" w:history="1">
        <w:r>
          <w:rPr>
            <w:color w:val="0000FF"/>
          </w:rPr>
          <w:t>Законом</w:t>
        </w:r>
      </w:hyperlink>
      <w:r>
        <w:t xml:space="preserve"> Республики Башкортостан "О развитии малого и среднего предпринимательства в Республике Башкортостан" Правительство Республики Башкортостан постановляет:</w:t>
      </w:r>
    </w:p>
    <w:p w:rsidR="001A44DD" w:rsidRDefault="001A44DD">
      <w:pPr>
        <w:pStyle w:val="ConsPlusNormal"/>
        <w:ind w:firstLine="540"/>
        <w:jc w:val="both"/>
      </w:pPr>
      <w:r>
        <w:t xml:space="preserve">1. Утвердить прилагаемый </w:t>
      </w:r>
      <w:hyperlink w:anchor="P37" w:history="1">
        <w:r>
          <w:rPr>
            <w:color w:val="0000FF"/>
          </w:rPr>
          <w:t>Порядок</w:t>
        </w:r>
      </w:hyperlink>
      <w:r>
        <w:t xml:space="preserve"> формирования и использования лизингового фонда для предоставления субъектам малого и среднего предпринимательства основных средств на условиях лизинга в Республике Башкортостан.</w:t>
      </w:r>
    </w:p>
    <w:p w:rsidR="001A44DD" w:rsidRDefault="001A44DD">
      <w:pPr>
        <w:pStyle w:val="ConsPlusNormal"/>
        <w:ind w:firstLine="540"/>
        <w:jc w:val="both"/>
      </w:pPr>
      <w:r>
        <w:t>2. Установить, что выделение средств из бюджета Республики Башкортостан на формирование лизингового фонда осуществляется в пределах средств, предусмотренных на эти цели утверждаемой Правительством Республики Башкортостан государственной программой "Развитие и поддержка малого и среднего предпринимательства в Республике Башкортостан".</w:t>
      </w:r>
    </w:p>
    <w:p w:rsidR="001A44DD" w:rsidRDefault="001A44DD">
      <w:pPr>
        <w:pStyle w:val="ConsPlusNormal"/>
        <w:jc w:val="both"/>
      </w:pPr>
      <w:r>
        <w:t>(</w:t>
      </w:r>
      <w:proofErr w:type="gramStart"/>
      <w:r>
        <w:t>в</w:t>
      </w:r>
      <w:proofErr w:type="gramEnd"/>
      <w:r>
        <w:t xml:space="preserve"> ред. </w:t>
      </w:r>
      <w:hyperlink r:id="rId13" w:history="1">
        <w:r>
          <w:rPr>
            <w:color w:val="0000FF"/>
          </w:rPr>
          <w:t>Постановления</w:t>
        </w:r>
      </w:hyperlink>
      <w:r>
        <w:t xml:space="preserve"> Правительства РБ от 09.12.2015 N 514)</w:t>
      </w:r>
    </w:p>
    <w:p w:rsidR="001A44DD" w:rsidRDefault="001A44DD">
      <w:pPr>
        <w:pStyle w:val="ConsPlusNormal"/>
        <w:ind w:firstLine="540"/>
        <w:jc w:val="both"/>
      </w:pPr>
      <w:r>
        <w:t>3. Определить Фонд развития и поддержки малого предпринимательства Республики Башкортостан держателем средств лизингового фонда для предоставления субъектам малого и среднего предпринимательства основных средств на условиях лизинга в Республике Башкортостан.</w:t>
      </w:r>
    </w:p>
    <w:p w:rsidR="001A44DD" w:rsidRDefault="001A44DD">
      <w:pPr>
        <w:pStyle w:val="ConsPlusNormal"/>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заместителей Премьер-министра Правительства Республики Башкортостан в соответствии с распределением обязанностей.</w:t>
      </w:r>
    </w:p>
    <w:p w:rsidR="001A44DD" w:rsidRDefault="001A44DD">
      <w:pPr>
        <w:pStyle w:val="ConsPlusNormal"/>
        <w:jc w:val="both"/>
      </w:pPr>
      <w:r>
        <w:t>(</w:t>
      </w:r>
      <w:proofErr w:type="gramStart"/>
      <w:r>
        <w:t>п</w:t>
      </w:r>
      <w:proofErr w:type="gramEnd"/>
      <w:r>
        <w:t xml:space="preserve">. 4 в ред. </w:t>
      </w:r>
      <w:hyperlink r:id="rId14" w:history="1">
        <w:r>
          <w:rPr>
            <w:color w:val="0000FF"/>
          </w:rPr>
          <w:t>Постановления</w:t>
        </w:r>
      </w:hyperlink>
      <w:r>
        <w:t xml:space="preserve"> Правительства РБ от 20.12.2011 N 483)</w:t>
      </w:r>
    </w:p>
    <w:p w:rsidR="001A44DD" w:rsidRDefault="001A44DD">
      <w:pPr>
        <w:pStyle w:val="ConsPlusNormal"/>
        <w:jc w:val="right"/>
      </w:pPr>
    </w:p>
    <w:p w:rsidR="001A44DD" w:rsidRDefault="001A44DD">
      <w:pPr>
        <w:pStyle w:val="ConsPlusNormal"/>
        <w:jc w:val="right"/>
      </w:pPr>
      <w:r>
        <w:t>Премьер-министр</w:t>
      </w:r>
    </w:p>
    <w:p w:rsidR="001A44DD" w:rsidRDefault="001A44DD">
      <w:pPr>
        <w:pStyle w:val="ConsPlusNormal"/>
        <w:jc w:val="right"/>
      </w:pPr>
      <w:r>
        <w:t>Правительства</w:t>
      </w:r>
    </w:p>
    <w:p w:rsidR="001A44DD" w:rsidRDefault="001A44DD">
      <w:pPr>
        <w:pStyle w:val="ConsPlusNormal"/>
        <w:jc w:val="right"/>
      </w:pPr>
      <w:r>
        <w:t>Республики Башкортостан</w:t>
      </w:r>
    </w:p>
    <w:p w:rsidR="001A44DD" w:rsidRDefault="001A44DD">
      <w:pPr>
        <w:pStyle w:val="ConsPlusNormal"/>
        <w:jc w:val="right"/>
      </w:pPr>
      <w:r>
        <w:t>Р.С.САРБАЕВ</w:t>
      </w:r>
    </w:p>
    <w:p w:rsidR="001A44DD" w:rsidRDefault="001A44DD">
      <w:pPr>
        <w:pStyle w:val="ConsPlusNormal"/>
        <w:jc w:val="right"/>
      </w:pPr>
    </w:p>
    <w:p w:rsidR="001A44DD" w:rsidRDefault="001A44DD">
      <w:pPr>
        <w:pStyle w:val="ConsPlusNormal"/>
        <w:jc w:val="right"/>
      </w:pPr>
    </w:p>
    <w:p w:rsidR="001A44DD" w:rsidRDefault="001A44DD">
      <w:pPr>
        <w:pStyle w:val="ConsPlusNormal"/>
        <w:jc w:val="right"/>
      </w:pPr>
    </w:p>
    <w:p w:rsidR="001A44DD" w:rsidRDefault="001A44DD">
      <w:pPr>
        <w:pStyle w:val="ConsPlusNormal"/>
        <w:jc w:val="right"/>
      </w:pPr>
    </w:p>
    <w:p w:rsidR="001A44DD" w:rsidRDefault="001A44DD">
      <w:pPr>
        <w:pStyle w:val="ConsPlusNormal"/>
        <w:jc w:val="right"/>
      </w:pPr>
    </w:p>
    <w:p w:rsidR="001A44DD" w:rsidRDefault="001A44DD">
      <w:pPr>
        <w:pStyle w:val="ConsPlusNormal"/>
        <w:jc w:val="right"/>
      </w:pPr>
      <w:r>
        <w:t>Утвержден</w:t>
      </w:r>
    </w:p>
    <w:p w:rsidR="001A44DD" w:rsidRDefault="001A44DD">
      <w:pPr>
        <w:pStyle w:val="ConsPlusNormal"/>
        <w:jc w:val="right"/>
      </w:pPr>
      <w:r>
        <w:t>Постановлением Правительства</w:t>
      </w:r>
    </w:p>
    <w:p w:rsidR="001A44DD" w:rsidRDefault="001A44DD">
      <w:pPr>
        <w:pStyle w:val="ConsPlusNormal"/>
        <w:jc w:val="right"/>
      </w:pPr>
      <w:r>
        <w:t>Республики Башкортостан</w:t>
      </w:r>
    </w:p>
    <w:p w:rsidR="001A44DD" w:rsidRDefault="001A44DD">
      <w:pPr>
        <w:pStyle w:val="ConsPlusNormal"/>
        <w:jc w:val="right"/>
      </w:pPr>
      <w:r>
        <w:t>от 2 июня 2009 г. N 197</w:t>
      </w:r>
    </w:p>
    <w:p w:rsidR="001A44DD" w:rsidRDefault="001A44DD">
      <w:pPr>
        <w:pStyle w:val="ConsPlusNormal"/>
        <w:jc w:val="center"/>
      </w:pPr>
    </w:p>
    <w:p w:rsidR="001A44DD" w:rsidRDefault="001A44DD">
      <w:pPr>
        <w:pStyle w:val="ConsPlusTitle"/>
        <w:jc w:val="center"/>
      </w:pPr>
      <w:bookmarkStart w:id="0" w:name="P37"/>
      <w:bookmarkEnd w:id="0"/>
      <w:r>
        <w:t>ПОРЯДОК</w:t>
      </w:r>
    </w:p>
    <w:p w:rsidR="001A44DD" w:rsidRDefault="001A44DD">
      <w:pPr>
        <w:pStyle w:val="ConsPlusTitle"/>
        <w:jc w:val="center"/>
      </w:pPr>
      <w:r>
        <w:t>ФОРМИРОВАНИЯ И ИСПОЛЬЗОВАНИЯ ЛИЗИНГОВОГО ФОНДА</w:t>
      </w:r>
    </w:p>
    <w:p w:rsidR="001A44DD" w:rsidRDefault="001A44DD">
      <w:pPr>
        <w:pStyle w:val="ConsPlusTitle"/>
        <w:jc w:val="center"/>
      </w:pPr>
      <w:r>
        <w:t>ДЛЯ ПРЕДОСТАВЛЕНИЯ СУБЪЕКТАМ МАЛОГО И СРЕДНЕГО</w:t>
      </w:r>
    </w:p>
    <w:p w:rsidR="001A44DD" w:rsidRDefault="001A44DD">
      <w:pPr>
        <w:pStyle w:val="ConsPlusTitle"/>
        <w:jc w:val="center"/>
      </w:pPr>
      <w:r>
        <w:lastRenderedPageBreak/>
        <w:t>ПРЕДПРИНИМАТЕЛЬСТВА ОСНОВНЫХ СРЕДСТВ НА УСЛОВИЯХ</w:t>
      </w:r>
    </w:p>
    <w:p w:rsidR="001A44DD" w:rsidRDefault="001A44DD">
      <w:pPr>
        <w:pStyle w:val="ConsPlusTitle"/>
        <w:jc w:val="center"/>
      </w:pPr>
      <w:r>
        <w:t>ЛИЗИНГА В РЕСПУБЛИКЕ БАШКОРТОСТАН</w:t>
      </w:r>
    </w:p>
    <w:p w:rsidR="001A44DD" w:rsidRDefault="001A44DD">
      <w:pPr>
        <w:pStyle w:val="ConsPlusNormal"/>
        <w:jc w:val="center"/>
      </w:pPr>
      <w:r>
        <w:t>Список изменяющих документов</w:t>
      </w:r>
    </w:p>
    <w:p w:rsidR="001A44DD" w:rsidRDefault="001A44DD">
      <w:pPr>
        <w:pStyle w:val="ConsPlusNormal"/>
        <w:jc w:val="center"/>
      </w:pPr>
      <w:proofErr w:type="gramStart"/>
      <w:r>
        <w:t>(в ред. Постановлений Правительства РБ</w:t>
      </w:r>
      <w:proofErr w:type="gramEnd"/>
    </w:p>
    <w:p w:rsidR="001A44DD" w:rsidRDefault="001A44DD">
      <w:pPr>
        <w:pStyle w:val="ConsPlusNormal"/>
        <w:jc w:val="center"/>
      </w:pPr>
      <w:r>
        <w:t xml:space="preserve">от 21.08.2009 </w:t>
      </w:r>
      <w:hyperlink r:id="rId15" w:history="1">
        <w:r>
          <w:rPr>
            <w:color w:val="0000FF"/>
          </w:rPr>
          <w:t>N 325</w:t>
        </w:r>
      </w:hyperlink>
      <w:r>
        <w:t xml:space="preserve">, от 24.06.2010 </w:t>
      </w:r>
      <w:hyperlink r:id="rId16" w:history="1">
        <w:r>
          <w:rPr>
            <w:color w:val="0000FF"/>
          </w:rPr>
          <w:t>N 231</w:t>
        </w:r>
      </w:hyperlink>
      <w:r>
        <w:t xml:space="preserve">, от 20.12.2011 </w:t>
      </w:r>
      <w:hyperlink r:id="rId17" w:history="1">
        <w:r>
          <w:rPr>
            <w:color w:val="0000FF"/>
          </w:rPr>
          <w:t>N 483</w:t>
        </w:r>
      </w:hyperlink>
      <w:r>
        <w:t>,</w:t>
      </w:r>
    </w:p>
    <w:p w:rsidR="001A44DD" w:rsidRDefault="001A44DD">
      <w:pPr>
        <w:pStyle w:val="ConsPlusNormal"/>
        <w:jc w:val="center"/>
      </w:pPr>
      <w:r>
        <w:t xml:space="preserve">от 02.07.2013 </w:t>
      </w:r>
      <w:hyperlink r:id="rId18" w:history="1">
        <w:r>
          <w:rPr>
            <w:color w:val="0000FF"/>
          </w:rPr>
          <w:t>N 295</w:t>
        </w:r>
      </w:hyperlink>
      <w:r>
        <w:t xml:space="preserve">, от 09.12.2015 </w:t>
      </w:r>
      <w:hyperlink r:id="rId19" w:history="1">
        <w:r>
          <w:rPr>
            <w:color w:val="0000FF"/>
          </w:rPr>
          <w:t>N 514</w:t>
        </w:r>
      </w:hyperlink>
      <w:r>
        <w:t>)</w:t>
      </w:r>
    </w:p>
    <w:p w:rsidR="001A44DD" w:rsidRDefault="001A44DD">
      <w:pPr>
        <w:pStyle w:val="ConsPlusNormal"/>
        <w:jc w:val="center"/>
      </w:pPr>
    </w:p>
    <w:p w:rsidR="001A44DD" w:rsidRDefault="001A44DD">
      <w:pPr>
        <w:pStyle w:val="ConsPlusNormal"/>
        <w:jc w:val="center"/>
      </w:pPr>
      <w:r>
        <w:t>1. Общие положения</w:t>
      </w:r>
    </w:p>
    <w:p w:rsidR="001A44DD" w:rsidRDefault="001A44DD">
      <w:pPr>
        <w:pStyle w:val="ConsPlusNormal"/>
        <w:jc w:val="center"/>
      </w:pPr>
    </w:p>
    <w:p w:rsidR="001A44DD" w:rsidRDefault="001A44DD">
      <w:pPr>
        <w:pStyle w:val="ConsPlusNormal"/>
        <w:ind w:firstLine="540"/>
        <w:jc w:val="both"/>
      </w:pPr>
      <w:r>
        <w:t xml:space="preserve">1.1. </w:t>
      </w:r>
      <w:proofErr w:type="gramStart"/>
      <w:r>
        <w:t xml:space="preserve">Формирование и использование для предоставления субъектам малого и среднего предпринимательства основных средств на условиях лизинга в Республике Башкортостан осуществляется в соответствии с </w:t>
      </w:r>
      <w:hyperlink r:id="rId20" w:history="1">
        <w:r>
          <w:rPr>
            <w:color w:val="0000FF"/>
          </w:rPr>
          <w:t>Законом</w:t>
        </w:r>
      </w:hyperlink>
      <w:r>
        <w:t xml:space="preserve"> Республики Башкортостан "О развитии малого и среднего предпринимательства в Республике Башкортостан", утверждаемой Правительством Республики Башкортостан государственной программой "Развитие и поддержка малого и среднего предпринимательства в Республике Башкортостан" и настоящим Порядком.</w:t>
      </w:r>
      <w:proofErr w:type="gramEnd"/>
    </w:p>
    <w:p w:rsidR="001A44DD" w:rsidRDefault="001A44DD">
      <w:pPr>
        <w:pStyle w:val="ConsPlusNormal"/>
        <w:jc w:val="both"/>
      </w:pPr>
      <w:r>
        <w:t>(</w:t>
      </w:r>
      <w:proofErr w:type="gramStart"/>
      <w:r>
        <w:t>в</w:t>
      </w:r>
      <w:proofErr w:type="gramEnd"/>
      <w:r>
        <w:t xml:space="preserve"> ред. </w:t>
      </w:r>
      <w:hyperlink r:id="rId21" w:history="1">
        <w:r>
          <w:rPr>
            <w:color w:val="0000FF"/>
          </w:rPr>
          <w:t>Постановления</w:t>
        </w:r>
      </w:hyperlink>
      <w:r>
        <w:t xml:space="preserve"> Правительства РБ от 09.12.2015 N 514)</w:t>
      </w:r>
    </w:p>
    <w:p w:rsidR="001A44DD" w:rsidRDefault="001A44DD">
      <w:pPr>
        <w:pStyle w:val="ConsPlusNormal"/>
        <w:ind w:firstLine="540"/>
        <w:jc w:val="both"/>
      </w:pPr>
      <w:r>
        <w:t>1.2. Целью разработки и реализации настоящего Порядка является обеспечение субъектов малого и среднего предпринимательства основными средствами на условиях лизинга.</w:t>
      </w:r>
    </w:p>
    <w:p w:rsidR="001A44DD" w:rsidRDefault="001A44DD">
      <w:pPr>
        <w:pStyle w:val="ConsPlusNormal"/>
        <w:ind w:firstLine="540"/>
        <w:jc w:val="both"/>
      </w:pPr>
      <w:r>
        <w:t xml:space="preserve">1.3. Основные термины и понятия, встречающиеся в Гражданском </w:t>
      </w:r>
      <w:hyperlink r:id="rId22" w:history="1">
        <w:r>
          <w:rPr>
            <w:color w:val="0000FF"/>
          </w:rPr>
          <w:t>кодексе</w:t>
        </w:r>
      </w:hyperlink>
      <w:r>
        <w:t xml:space="preserve"> Российской Федерации, Федеральном </w:t>
      </w:r>
      <w:hyperlink r:id="rId23" w:history="1">
        <w:r>
          <w:rPr>
            <w:color w:val="0000FF"/>
          </w:rPr>
          <w:t>законе</w:t>
        </w:r>
      </w:hyperlink>
      <w:r>
        <w:t xml:space="preserve"> "О финансовой аренде (лизинге)", используются в настоящем Порядке применимо к его содержанию и целям.</w:t>
      </w:r>
    </w:p>
    <w:p w:rsidR="001A44DD" w:rsidRDefault="001A44DD">
      <w:pPr>
        <w:pStyle w:val="ConsPlusNormal"/>
        <w:ind w:firstLine="540"/>
        <w:jc w:val="both"/>
      </w:pPr>
      <w:r>
        <w:t>В настоящем Порядке используются следующие понятия:</w:t>
      </w:r>
    </w:p>
    <w:p w:rsidR="001A44DD" w:rsidRDefault="001A44DD">
      <w:pPr>
        <w:pStyle w:val="ConsPlusNormal"/>
        <w:ind w:firstLine="540"/>
        <w:jc w:val="both"/>
      </w:pPr>
      <w:r>
        <w:t>Держатель - определенное Правительством Республики Башкортостан юридическое лицо, одним из учредителей которого выступает Республика Башкортостан, являющееся организацией, образующей инфраструктуру поддержки малого и среднего предпринимательства Республики Башкортостан, осуществляющее управление средствами лизингового фонда и предоставление основных средств на условиях лизинга субъектам малого и среднего предпринимательства;</w:t>
      </w:r>
    </w:p>
    <w:p w:rsidR="001A44DD" w:rsidRDefault="001A44DD">
      <w:pPr>
        <w:pStyle w:val="ConsPlusNormal"/>
        <w:jc w:val="both"/>
      </w:pPr>
      <w:r>
        <w:t xml:space="preserve">(в ред. </w:t>
      </w:r>
      <w:hyperlink r:id="rId24" w:history="1">
        <w:r>
          <w:rPr>
            <w:color w:val="0000FF"/>
          </w:rPr>
          <w:t>Постановления</w:t>
        </w:r>
      </w:hyperlink>
      <w:r>
        <w:t xml:space="preserve"> Правительства РБ от 09.12.2015 N 514)</w:t>
      </w:r>
    </w:p>
    <w:p w:rsidR="001A44DD" w:rsidRDefault="001A44DD">
      <w:pPr>
        <w:pStyle w:val="ConsPlusNormal"/>
        <w:ind w:firstLine="540"/>
        <w:jc w:val="both"/>
      </w:pPr>
      <w:r>
        <w:t>средства лизингового фонда - выделенные Держателю денежные средства бюджетов всех уровней, предназначенные для приобретения основных средств и предоставления субъектам малого и среднего предпринимательства на условиях лизинга;</w:t>
      </w:r>
    </w:p>
    <w:p w:rsidR="001A44DD" w:rsidRDefault="001A44DD">
      <w:pPr>
        <w:pStyle w:val="ConsPlusNormal"/>
        <w:ind w:firstLine="540"/>
        <w:jc w:val="both"/>
      </w:pPr>
      <w:r>
        <w:t>основные средства - техника, оборудование, транспортные средства либо иное имущество, устанавливаемое настоящим Порядком, передаваемые Держателем на условиях лизинга субъектам малого и среднего предпринимательства;</w:t>
      </w:r>
    </w:p>
    <w:p w:rsidR="001A44DD" w:rsidRDefault="001A44DD">
      <w:pPr>
        <w:pStyle w:val="ConsPlusNormal"/>
        <w:jc w:val="both"/>
      </w:pPr>
      <w:r>
        <w:t xml:space="preserve">(в ред. </w:t>
      </w:r>
      <w:hyperlink r:id="rId25" w:history="1">
        <w:r>
          <w:rPr>
            <w:color w:val="0000FF"/>
          </w:rPr>
          <w:t>Постановления</w:t>
        </w:r>
      </w:hyperlink>
      <w:r>
        <w:t xml:space="preserve"> Правительства РБ от 20.12.2011 N 483)</w:t>
      </w:r>
    </w:p>
    <w:p w:rsidR="001A44DD" w:rsidRDefault="001A44DD">
      <w:pPr>
        <w:pStyle w:val="ConsPlusNormal"/>
        <w:ind w:firstLine="540"/>
        <w:jc w:val="both"/>
      </w:pPr>
      <w:r>
        <w:t>договор лизинга - договор, в соответствии с которым Держатель за счет средств лизингового фонда приобретает в собственность указанные субъектом малого или среднего предпринимательства основные средства у определенного им поставщика и предоставляет их субъекту малого или среднего предпринимательства за плату во временное владение и пользование;</w:t>
      </w:r>
    </w:p>
    <w:p w:rsidR="001A44DD" w:rsidRDefault="001A44DD">
      <w:pPr>
        <w:pStyle w:val="ConsPlusNormal"/>
        <w:ind w:firstLine="540"/>
        <w:jc w:val="both"/>
      </w:pPr>
      <w:r>
        <w:t xml:space="preserve">договор поставки - договор, в соответствии с которым поставщик передает в обусловленный срок или </w:t>
      </w:r>
      <w:proofErr w:type="gramStart"/>
      <w:r>
        <w:t>сроки</w:t>
      </w:r>
      <w:proofErr w:type="gramEnd"/>
      <w:r>
        <w:t xml:space="preserve"> производимые или закупаемые им основные средства Держателю для предоставления субъектам малого и среднего предпринимательства на условиях лизинга.</w:t>
      </w:r>
    </w:p>
    <w:p w:rsidR="001A44DD" w:rsidRDefault="001A44DD">
      <w:pPr>
        <w:pStyle w:val="ConsPlusNormal"/>
        <w:ind w:firstLine="540"/>
        <w:jc w:val="both"/>
      </w:pPr>
      <w:r>
        <w:t>1.4. Держатель утверждает в соответствии с настоящим Порядком и по согласованию с республиканским органом исполнительной власти, координирующим вопросы развития малого и среднего предпринимательства в Республике Башкортостан (далее - Уполномоченный орган):</w:t>
      </w:r>
    </w:p>
    <w:p w:rsidR="001A44DD" w:rsidRDefault="001A44DD">
      <w:pPr>
        <w:pStyle w:val="ConsPlusNormal"/>
        <w:ind w:firstLine="540"/>
        <w:jc w:val="both"/>
      </w:pPr>
      <w:r>
        <w:t>форму заявления субъекта малого и среднего предпринимательства на предоставление основных средств на условиях лизинга (далее - заявление);</w:t>
      </w:r>
    </w:p>
    <w:p w:rsidR="001A44DD" w:rsidRDefault="001A44DD">
      <w:pPr>
        <w:pStyle w:val="ConsPlusNormal"/>
        <w:jc w:val="both"/>
      </w:pPr>
      <w:r>
        <w:t xml:space="preserve">(в ред. </w:t>
      </w:r>
      <w:hyperlink r:id="rId26" w:history="1">
        <w:r>
          <w:rPr>
            <w:color w:val="0000FF"/>
          </w:rPr>
          <w:t>Постановления</w:t>
        </w:r>
      </w:hyperlink>
      <w:r>
        <w:t xml:space="preserve"> Правительства РБ от 09.12.2015 N 514)</w:t>
      </w:r>
    </w:p>
    <w:p w:rsidR="001A44DD" w:rsidRDefault="001A44DD">
      <w:pPr>
        <w:pStyle w:val="ConsPlusNormal"/>
        <w:ind w:firstLine="540"/>
        <w:jc w:val="both"/>
      </w:pPr>
      <w:r>
        <w:t>типовую форму договора лизинга;</w:t>
      </w:r>
    </w:p>
    <w:p w:rsidR="001A44DD" w:rsidRDefault="001A44DD">
      <w:pPr>
        <w:pStyle w:val="ConsPlusNormal"/>
        <w:ind w:firstLine="540"/>
        <w:jc w:val="both"/>
      </w:pPr>
      <w:r>
        <w:t>порядок расчета вознаграждения Держателя;</w:t>
      </w:r>
    </w:p>
    <w:p w:rsidR="001A44DD" w:rsidRDefault="001A44DD">
      <w:pPr>
        <w:pStyle w:val="ConsPlusNormal"/>
        <w:ind w:firstLine="540"/>
        <w:jc w:val="both"/>
      </w:pPr>
      <w:r>
        <w:t>методику определения платежеспособности и финансового состояния субъектов малого и среднего предпринимательства;</w:t>
      </w:r>
    </w:p>
    <w:p w:rsidR="001A44DD" w:rsidRDefault="001A44DD">
      <w:pPr>
        <w:pStyle w:val="ConsPlusNormal"/>
        <w:ind w:firstLine="540"/>
        <w:jc w:val="both"/>
      </w:pPr>
      <w:r>
        <w:t xml:space="preserve">конкурсную документацию по отбору кредитной организации для открытия и ведения </w:t>
      </w:r>
      <w:r>
        <w:lastRenderedPageBreak/>
        <w:t>расчетного счета для учета средств лизингового фонда;</w:t>
      </w:r>
    </w:p>
    <w:p w:rsidR="001A44DD" w:rsidRDefault="001A44DD">
      <w:pPr>
        <w:pStyle w:val="ConsPlusNormal"/>
        <w:jc w:val="both"/>
      </w:pPr>
      <w:r>
        <w:t xml:space="preserve">(в ред. </w:t>
      </w:r>
      <w:hyperlink r:id="rId27" w:history="1">
        <w:r>
          <w:rPr>
            <w:color w:val="0000FF"/>
          </w:rPr>
          <w:t>Постановления</w:t>
        </w:r>
      </w:hyperlink>
      <w:r>
        <w:t xml:space="preserve"> Правительства РБ от 24.06.2010 N 231)</w:t>
      </w:r>
    </w:p>
    <w:p w:rsidR="001A44DD" w:rsidRDefault="001A44DD">
      <w:pPr>
        <w:pStyle w:val="ConsPlusNormal"/>
        <w:ind w:firstLine="540"/>
        <w:jc w:val="both"/>
      </w:pPr>
      <w:r>
        <w:t>положение о комиссии на предоставление основных средств на условиях лизинга (далее - Комиссия) и ее состав.</w:t>
      </w:r>
    </w:p>
    <w:p w:rsidR="001A44DD" w:rsidRDefault="001A44DD">
      <w:pPr>
        <w:pStyle w:val="ConsPlusNormal"/>
        <w:jc w:val="both"/>
      </w:pPr>
      <w:r>
        <w:t xml:space="preserve">(абзац введен </w:t>
      </w:r>
      <w:hyperlink r:id="rId28" w:history="1">
        <w:r>
          <w:rPr>
            <w:color w:val="0000FF"/>
          </w:rPr>
          <w:t>Постановлением</w:t>
        </w:r>
      </w:hyperlink>
      <w:r>
        <w:t xml:space="preserve"> Правительства РБ от 09.12.2015 N 514)</w:t>
      </w:r>
    </w:p>
    <w:p w:rsidR="001A44DD" w:rsidRDefault="001A44DD">
      <w:pPr>
        <w:pStyle w:val="ConsPlusNormal"/>
        <w:jc w:val="center"/>
      </w:pPr>
    </w:p>
    <w:p w:rsidR="001A44DD" w:rsidRDefault="001A44DD">
      <w:pPr>
        <w:pStyle w:val="ConsPlusNormal"/>
        <w:jc w:val="center"/>
      </w:pPr>
      <w:r>
        <w:t>2. Формирование и использование средств лизингового фонда</w:t>
      </w:r>
    </w:p>
    <w:p w:rsidR="001A44DD" w:rsidRDefault="001A44DD">
      <w:pPr>
        <w:pStyle w:val="ConsPlusNormal"/>
        <w:jc w:val="center"/>
      </w:pPr>
    </w:p>
    <w:p w:rsidR="001A44DD" w:rsidRDefault="001A44DD">
      <w:pPr>
        <w:pStyle w:val="ConsPlusNormal"/>
        <w:ind w:firstLine="540"/>
        <w:jc w:val="both"/>
      </w:pPr>
      <w:r>
        <w:t xml:space="preserve">2.1. </w:t>
      </w:r>
      <w:proofErr w:type="gramStart"/>
      <w:r>
        <w:t>Средства лизингового фонда формируются за счет средств бюджетов всех уровней, предусмотренных на развитие малого и среднего предпринимательства в соответствии с законодательством Российской Федерации и утверждаемой Правительством Республики Башкортостан государственной программой "Развитие и поддержка малого и среднего предпринимательства в Республике Башкортостан", лизинговых платежей, неустоек по договорам лизинга, процентов, полученных от размещения средств лизингового фонда на счетах в кредитных организациях, за исключением</w:t>
      </w:r>
      <w:proofErr w:type="gramEnd"/>
      <w:r>
        <w:t xml:space="preserve"> средств на вознаграждение Держателя, и иных источников, не противоречащих законодательству.</w:t>
      </w:r>
    </w:p>
    <w:p w:rsidR="001A44DD" w:rsidRDefault="001A44DD">
      <w:pPr>
        <w:pStyle w:val="ConsPlusNormal"/>
        <w:jc w:val="both"/>
      </w:pPr>
      <w:r>
        <w:t xml:space="preserve">(в ред. Постановлений Правительства РБ от 21.08.2009 </w:t>
      </w:r>
      <w:hyperlink r:id="rId29" w:history="1">
        <w:r>
          <w:rPr>
            <w:color w:val="0000FF"/>
          </w:rPr>
          <w:t>N 325</w:t>
        </w:r>
      </w:hyperlink>
      <w:r>
        <w:t xml:space="preserve">, от 09.12.2015 </w:t>
      </w:r>
      <w:hyperlink r:id="rId30" w:history="1">
        <w:r>
          <w:rPr>
            <w:color w:val="0000FF"/>
          </w:rPr>
          <w:t>N 514</w:t>
        </w:r>
      </w:hyperlink>
      <w:r>
        <w:t>)</w:t>
      </w:r>
    </w:p>
    <w:p w:rsidR="001A44DD" w:rsidRDefault="001A44DD">
      <w:pPr>
        <w:pStyle w:val="ConsPlusNormal"/>
        <w:ind w:firstLine="540"/>
        <w:jc w:val="both"/>
      </w:pPr>
      <w:r>
        <w:t>2.2. Держатель использует средства лизингового фонда для приобретения основных сре</w:t>
      </w:r>
      <w:proofErr w:type="gramStart"/>
      <w:r>
        <w:t>дств в с</w:t>
      </w:r>
      <w:proofErr w:type="gramEnd"/>
      <w:r>
        <w:t>оответствии с договорами поставки и предоставления их на условиях лизинга субъектам малого и среднего предпринимательства согласно договорам лизинга.</w:t>
      </w:r>
    </w:p>
    <w:p w:rsidR="001A44DD" w:rsidRDefault="001A44DD">
      <w:pPr>
        <w:pStyle w:val="ConsPlusNormal"/>
        <w:ind w:firstLine="540"/>
        <w:jc w:val="both"/>
      </w:pPr>
      <w:r>
        <w:t>Средства лизингового фонда после выполнения обязательств субъектами малого и среднего предпринимательства по договорам лизинга используются Держателем для последующего приобретения и предоставления основных средств на условиях лизинга субъектам малого и среднего предпринимательства.</w:t>
      </w:r>
    </w:p>
    <w:p w:rsidR="001A44DD" w:rsidRDefault="001A44DD">
      <w:pPr>
        <w:pStyle w:val="ConsPlusNormal"/>
        <w:jc w:val="both"/>
      </w:pPr>
      <w:r>
        <w:t xml:space="preserve">(п. 2.2 в ред. </w:t>
      </w:r>
      <w:hyperlink r:id="rId31" w:history="1">
        <w:r>
          <w:rPr>
            <w:color w:val="0000FF"/>
          </w:rPr>
          <w:t>Постановления</w:t>
        </w:r>
      </w:hyperlink>
      <w:r>
        <w:t xml:space="preserve"> Правительства РБ от 24.06.2010 N 231)</w:t>
      </w:r>
    </w:p>
    <w:p w:rsidR="001A44DD" w:rsidRDefault="001A44DD">
      <w:pPr>
        <w:pStyle w:val="ConsPlusNormal"/>
        <w:jc w:val="center"/>
      </w:pPr>
    </w:p>
    <w:p w:rsidR="001A44DD" w:rsidRDefault="001A44DD">
      <w:pPr>
        <w:pStyle w:val="ConsPlusNormal"/>
        <w:jc w:val="center"/>
      </w:pPr>
      <w:bookmarkStart w:id="1" w:name="P80"/>
      <w:bookmarkEnd w:id="1"/>
      <w:r>
        <w:t>3. Размещение средств лизингового фонда</w:t>
      </w:r>
    </w:p>
    <w:p w:rsidR="001A44DD" w:rsidRDefault="001A44DD">
      <w:pPr>
        <w:pStyle w:val="ConsPlusNormal"/>
        <w:jc w:val="center"/>
      </w:pPr>
    </w:p>
    <w:p w:rsidR="001A44DD" w:rsidRDefault="001A44DD">
      <w:pPr>
        <w:pStyle w:val="ConsPlusNormal"/>
        <w:ind w:firstLine="540"/>
        <w:jc w:val="both"/>
      </w:pPr>
      <w:r>
        <w:t xml:space="preserve">3.1. Исключен. - </w:t>
      </w:r>
      <w:hyperlink r:id="rId32" w:history="1">
        <w:r>
          <w:rPr>
            <w:color w:val="0000FF"/>
          </w:rPr>
          <w:t>Постановление</w:t>
        </w:r>
      </w:hyperlink>
      <w:r>
        <w:t xml:space="preserve"> Правительства РБ от 09.12.2015 N 514.</w:t>
      </w:r>
    </w:p>
    <w:p w:rsidR="001A44DD" w:rsidRDefault="001A44DD">
      <w:pPr>
        <w:pStyle w:val="ConsPlusNormal"/>
        <w:ind w:firstLine="540"/>
        <w:jc w:val="both"/>
      </w:pPr>
      <w:bookmarkStart w:id="2" w:name="P83"/>
      <w:bookmarkEnd w:id="2"/>
      <w:r>
        <w:t>3.2. Средства лизингового фонда размещаются Держателем в кредитных организациях, отобранных им в соответствии с требованиями Гражданского кодекса Российской Федерации, путем проведения открытого конкурса по отбору кредитных организаций для открытия и ведения расчетного счета сроком на 1 год. В течение всего срока размещения средств лизингового фонда на счетах в кредитных организациях Держатель использует данные счета для учета движения средств лизингового фонда.</w:t>
      </w:r>
    </w:p>
    <w:p w:rsidR="001A44DD" w:rsidRDefault="001A44DD">
      <w:pPr>
        <w:pStyle w:val="ConsPlusNormal"/>
        <w:jc w:val="both"/>
      </w:pPr>
      <w:r>
        <w:t>(</w:t>
      </w:r>
      <w:proofErr w:type="gramStart"/>
      <w:r>
        <w:t>п</w:t>
      </w:r>
      <w:proofErr w:type="gramEnd"/>
      <w:r>
        <w:t xml:space="preserve">. 3.2. в ред. </w:t>
      </w:r>
      <w:hyperlink r:id="rId33" w:history="1">
        <w:r>
          <w:rPr>
            <w:color w:val="0000FF"/>
          </w:rPr>
          <w:t>Постановления</w:t>
        </w:r>
      </w:hyperlink>
      <w:r>
        <w:t xml:space="preserve"> Правительства РБ от 24.06.2010 N 231)</w:t>
      </w:r>
    </w:p>
    <w:p w:rsidR="001A44DD" w:rsidRDefault="001A44DD">
      <w:pPr>
        <w:pStyle w:val="ConsPlusNormal"/>
        <w:ind w:firstLine="540"/>
        <w:jc w:val="both"/>
      </w:pPr>
      <w:r>
        <w:t>3.3. Отбор кредитных организаций осуществляется по следующим критериям:</w:t>
      </w:r>
    </w:p>
    <w:p w:rsidR="001A44DD" w:rsidRDefault="001A44DD">
      <w:pPr>
        <w:pStyle w:val="ConsPlusNormal"/>
        <w:ind w:firstLine="540"/>
        <w:jc w:val="both"/>
      </w:pPr>
      <w:r>
        <w:t>годовая ставка процента при размещении средств лизингового фонда в форме свободного остатка средств - 2 балла за каждый процент;</w:t>
      </w:r>
    </w:p>
    <w:p w:rsidR="001A44DD" w:rsidRDefault="001A44DD">
      <w:pPr>
        <w:pStyle w:val="ConsPlusNormal"/>
        <w:jc w:val="both"/>
      </w:pPr>
      <w:r>
        <w:t xml:space="preserve">(в ред. </w:t>
      </w:r>
      <w:hyperlink r:id="rId34" w:history="1">
        <w:r>
          <w:rPr>
            <w:color w:val="0000FF"/>
          </w:rPr>
          <w:t>Постановления</w:t>
        </w:r>
      </w:hyperlink>
      <w:r>
        <w:t xml:space="preserve"> Правительства РБ от 20.12.2011 N 483)</w:t>
      </w:r>
    </w:p>
    <w:p w:rsidR="001A44DD" w:rsidRDefault="001A44DD">
      <w:pPr>
        <w:pStyle w:val="ConsPlusNormal"/>
        <w:ind w:firstLine="540"/>
        <w:jc w:val="both"/>
      </w:pPr>
      <w:proofErr w:type="gramStart"/>
      <w:r>
        <w:t>размер собственных средств (капитала) кредитной организации, рассчитанный в соответствии с установленной Центральным банком Российской Федерации (далее - Банк России) методикой определения собственных средств (капитала) кредитных организаций, составляет не менее 200 миллионов рублей на последнюю отчетную дату, предшествующую дате подачи заявки на участие в конкурсе, - 2 балла;</w:t>
      </w:r>
      <w:proofErr w:type="gramEnd"/>
    </w:p>
    <w:p w:rsidR="001A44DD" w:rsidRDefault="001A44DD">
      <w:pPr>
        <w:pStyle w:val="ConsPlusNormal"/>
        <w:jc w:val="both"/>
      </w:pPr>
      <w:r>
        <w:t xml:space="preserve">(в ред. </w:t>
      </w:r>
      <w:hyperlink r:id="rId35" w:history="1">
        <w:r>
          <w:rPr>
            <w:color w:val="0000FF"/>
          </w:rPr>
          <w:t>Постановления</w:t>
        </w:r>
      </w:hyperlink>
      <w:r>
        <w:t xml:space="preserve"> Правительства РБ от 20.12.2011 N 483)</w:t>
      </w:r>
    </w:p>
    <w:p w:rsidR="001A44DD" w:rsidRDefault="001A44DD">
      <w:pPr>
        <w:pStyle w:val="ConsPlusNormal"/>
        <w:ind w:firstLine="540"/>
        <w:jc w:val="both"/>
      </w:pPr>
      <w:r>
        <w:t>сумма остатка задолженности по кредитам, предоставленным юридическим (без учета кредитных организаций) и физическим лицам, зарегистрированным на территории Республики Башкортостан; составляет не менее 1 миллиарда рублей на последнюю отчетную дату, предшествующую дате подачи заявки на участие в конкурсе, - 2 балла.</w:t>
      </w:r>
    </w:p>
    <w:p w:rsidR="001A44DD" w:rsidRDefault="001A44DD">
      <w:pPr>
        <w:pStyle w:val="ConsPlusNormal"/>
        <w:ind w:firstLine="540"/>
        <w:jc w:val="both"/>
      </w:pPr>
      <w:r>
        <w:t xml:space="preserve">3.4. Кредитная организация, указанная в </w:t>
      </w:r>
      <w:hyperlink w:anchor="P83" w:history="1">
        <w:r>
          <w:rPr>
            <w:color w:val="0000FF"/>
          </w:rPr>
          <w:t>пункте 3.2</w:t>
        </w:r>
      </w:hyperlink>
      <w:r>
        <w:t xml:space="preserve"> настоящего Порядка, должна соответствовать следующим требованиям:</w:t>
      </w:r>
    </w:p>
    <w:p w:rsidR="001A44DD" w:rsidRDefault="001A44DD">
      <w:pPr>
        <w:pStyle w:val="ConsPlusNormal"/>
        <w:ind w:firstLine="540"/>
        <w:jc w:val="both"/>
      </w:pPr>
      <w:r>
        <w:t xml:space="preserve">наличие лицензий Банка России, дающих право на привлечение средств юридических и физических лиц во вклады, открытие и ведение банковских счетов юридических и физических лиц, </w:t>
      </w:r>
      <w:r>
        <w:lastRenderedPageBreak/>
        <w:t>осуществление расчетов по поручению юридических и физических лиц по их банковским счетам;</w:t>
      </w:r>
    </w:p>
    <w:p w:rsidR="001A44DD" w:rsidRDefault="001A44DD">
      <w:pPr>
        <w:pStyle w:val="ConsPlusNormal"/>
        <w:ind w:firstLine="540"/>
        <w:jc w:val="both"/>
      </w:pPr>
      <w:r>
        <w:t>отсутствие у кредитной организации просроченной (неурегулированной) задолженности по налогам и сборам в бюджеты всех уровней бюджетной системы Российской Федерации и государственные внебюджетные фонды на последнюю отчетную дату, предшествующую дате подачи заявки на участие в отборе;</w:t>
      </w:r>
    </w:p>
    <w:p w:rsidR="001A44DD" w:rsidRDefault="001A44DD">
      <w:pPr>
        <w:pStyle w:val="ConsPlusNormal"/>
        <w:ind w:firstLine="540"/>
        <w:jc w:val="both"/>
      </w:pPr>
      <w:r>
        <w:t>отсутствие на последнюю отчетную дату, предшествующую дате подачи заявки на участие в отборе, картотеки не оплаченных в срок расчетных документов из-за отсутствия средств на корреспондентских счетах кредитной организации;</w:t>
      </w:r>
    </w:p>
    <w:p w:rsidR="001A44DD" w:rsidRDefault="001A44DD">
      <w:pPr>
        <w:pStyle w:val="ConsPlusNormal"/>
        <w:ind w:firstLine="540"/>
        <w:jc w:val="both"/>
      </w:pPr>
      <w:r>
        <w:t>отсутствие убытков по итогам деятельности за последний отчетный год и за период с начала текущего года и до последней отчетной даты, предшествующей дате подачи заявки на участие в конкурсе;</w:t>
      </w:r>
    </w:p>
    <w:p w:rsidR="001A44DD" w:rsidRDefault="001A44DD">
      <w:pPr>
        <w:pStyle w:val="ConsPlusNormal"/>
        <w:ind w:firstLine="540"/>
        <w:jc w:val="both"/>
      </w:pPr>
      <w:r>
        <w:t>отсутствие на дату подачи заявки на участие в конкурсе ограничений или запрета на проведение отдельных банковских операций;</w:t>
      </w:r>
    </w:p>
    <w:p w:rsidR="001A44DD" w:rsidRDefault="001A44DD">
      <w:pPr>
        <w:pStyle w:val="ConsPlusNormal"/>
        <w:ind w:firstLine="540"/>
        <w:jc w:val="both"/>
      </w:pPr>
      <w:r>
        <w:t>участие в системе страхования вкладов;</w:t>
      </w:r>
    </w:p>
    <w:p w:rsidR="001A44DD" w:rsidRDefault="001A44DD">
      <w:pPr>
        <w:pStyle w:val="ConsPlusNormal"/>
        <w:ind w:firstLine="540"/>
        <w:jc w:val="both"/>
      </w:pPr>
      <w:r>
        <w:t xml:space="preserve">абзац исключен. - </w:t>
      </w:r>
      <w:hyperlink r:id="rId36" w:history="1">
        <w:r>
          <w:rPr>
            <w:color w:val="0000FF"/>
          </w:rPr>
          <w:t>Постановление</w:t>
        </w:r>
      </w:hyperlink>
      <w:r>
        <w:t xml:space="preserve"> Правительства РБ от 09.12.2015 N 514.</w:t>
      </w:r>
    </w:p>
    <w:p w:rsidR="001A44DD" w:rsidRDefault="001A44DD">
      <w:pPr>
        <w:pStyle w:val="ConsPlusNormal"/>
        <w:jc w:val="center"/>
      </w:pPr>
    </w:p>
    <w:p w:rsidR="001A44DD" w:rsidRDefault="001A44DD">
      <w:pPr>
        <w:pStyle w:val="ConsPlusNormal"/>
        <w:jc w:val="center"/>
      </w:pPr>
      <w:r>
        <w:t>4. Условия предоставления основных средств на условиях лизинга</w:t>
      </w:r>
    </w:p>
    <w:p w:rsidR="001A44DD" w:rsidRDefault="001A44DD">
      <w:pPr>
        <w:pStyle w:val="ConsPlusNormal"/>
        <w:jc w:val="center"/>
      </w:pPr>
    </w:p>
    <w:p w:rsidR="001A44DD" w:rsidRDefault="001A44DD">
      <w:pPr>
        <w:pStyle w:val="ConsPlusNormal"/>
        <w:ind w:firstLine="540"/>
        <w:jc w:val="both"/>
      </w:pPr>
      <w:r>
        <w:t>4.1. Предоставление основных средств осуществляется Держателем в соответствии с настоящим Порядком.</w:t>
      </w:r>
    </w:p>
    <w:p w:rsidR="001A44DD" w:rsidRDefault="001A44DD">
      <w:pPr>
        <w:pStyle w:val="ConsPlusNormal"/>
        <w:ind w:firstLine="540"/>
        <w:jc w:val="both"/>
      </w:pPr>
      <w:r>
        <w:t>4.2. Основные средства на условиях лизинга предоставляются субъектам малого или среднего предпринимательства во временное владение и пользование с последующей передачей в собственность. При этом основные средства передаются в собственность субъектов малого и среднего предпринимательства по истечении срока действия договора лизинга и (или) при условии исполнения ими всех обязательств по договору лизинга.</w:t>
      </w:r>
    </w:p>
    <w:p w:rsidR="001A44DD" w:rsidRDefault="001A44DD">
      <w:pPr>
        <w:pStyle w:val="ConsPlusNormal"/>
        <w:jc w:val="both"/>
      </w:pPr>
      <w:r>
        <w:t>(</w:t>
      </w:r>
      <w:proofErr w:type="gramStart"/>
      <w:r>
        <w:t>п</w:t>
      </w:r>
      <w:proofErr w:type="gramEnd"/>
      <w:r>
        <w:t xml:space="preserve">. 4.2 в ред. </w:t>
      </w:r>
      <w:hyperlink r:id="rId37" w:history="1">
        <w:r>
          <w:rPr>
            <w:color w:val="0000FF"/>
          </w:rPr>
          <w:t>Постановления</w:t>
        </w:r>
      </w:hyperlink>
      <w:r>
        <w:t xml:space="preserve"> Правительства РБ от 21.08.2009 N 325)</w:t>
      </w:r>
    </w:p>
    <w:p w:rsidR="001A44DD" w:rsidRDefault="001A44DD">
      <w:pPr>
        <w:pStyle w:val="ConsPlusNormal"/>
        <w:ind w:firstLine="540"/>
        <w:jc w:val="both"/>
      </w:pPr>
      <w:r>
        <w:t xml:space="preserve">4.3. Исключен. - </w:t>
      </w:r>
      <w:hyperlink r:id="rId38" w:history="1">
        <w:r>
          <w:rPr>
            <w:color w:val="0000FF"/>
          </w:rPr>
          <w:t>Постановление</w:t>
        </w:r>
      </w:hyperlink>
      <w:r>
        <w:t xml:space="preserve"> Правительства РБ от 21.08.2009 N 325.</w:t>
      </w:r>
    </w:p>
    <w:p w:rsidR="001A44DD" w:rsidRDefault="001A44DD">
      <w:pPr>
        <w:pStyle w:val="ConsPlusNormal"/>
        <w:ind w:firstLine="540"/>
        <w:jc w:val="both"/>
      </w:pPr>
      <w:hyperlink r:id="rId39" w:history="1">
        <w:r>
          <w:rPr>
            <w:color w:val="0000FF"/>
          </w:rPr>
          <w:t>4.3</w:t>
        </w:r>
      </w:hyperlink>
      <w:r>
        <w:t>. Учет основных средств, предоставляемых на условиях лизинга, осуществляется на балансе субъекта малого или среднего предпринимательства.</w:t>
      </w:r>
    </w:p>
    <w:p w:rsidR="001A44DD" w:rsidRDefault="001A44DD">
      <w:pPr>
        <w:pStyle w:val="ConsPlusNormal"/>
        <w:ind w:firstLine="540"/>
        <w:jc w:val="both"/>
      </w:pPr>
      <w:hyperlink r:id="rId40" w:history="1">
        <w:r>
          <w:rPr>
            <w:color w:val="0000FF"/>
          </w:rPr>
          <w:t>4.4</w:t>
        </w:r>
      </w:hyperlink>
      <w:r>
        <w:t>. Передача субъектом малого или среднего предпринимательства третьим лицам (сублизинг) основных средств, предоставляемых на условиях лизинга, не допускается.</w:t>
      </w:r>
    </w:p>
    <w:p w:rsidR="001A44DD" w:rsidRDefault="001A44DD">
      <w:pPr>
        <w:pStyle w:val="ConsPlusNormal"/>
        <w:ind w:firstLine="540"/>
        <w:jc w:val="both"/>
      </w:pPr>
      <w:hyperlink r:id="rId41" w:history="1">
        <w:r>
          <w:rPr>
            <w:color w:val="0000FF"/>
          </w:rPr>
          <w:t>4.5</w:t>
        </w:r>
      </w:hyperlink>
      <w:r>
        <w:t>. В целях обеспечения надлежащего исполнения обязательств по договорам лизинга субъекты малого и среднего предпринимательства оплачивают Держателю аванс в размере 10% от стоимости приобретаемых по договору лизинга основных средств, указав размер аванса в заявлении, а также представляют поручительство учредител</w:t>
      </w:r>
      <w:proofErr w:type="gramStart"/>
      <w:r>
        <w:t>я(</w:t>
      </w:r>
      <w:proofErr w:type="gramEnd"/>
      <w:r>
        <w:t>-ей), владеющего(-их) контрольным пакетом акций (долей в уставном капитале) (для юридических лиц), физических и юридических лиц (для индивидуального предпринимателя). При этом субъекты малого и среднего предпринимательства вправе оплатить Держателю аванс в размере более 10% от стоимости приобретаемых по договору лизинга основных средств.</w:t>
      </w:r>
    </w:p>
    <w:p w:rsidR="001A44DD" w:rsidRDefault="001A44DD">
      <w:pPr>
        <w:pStyle w:val="ConsPlusNormal"/>
        <w:jc w:val="both"/>
      </w:pPr>
      <w:r>
        <w:t xml:space="preserve">(в ред. Постановлений Правительства РБ от 21.08.2009 </w:t>
      </w:r>
      <w:hyperlink r:id="rId42" w:history="1">
        <w:r>
          <w:rPr>
            <w:color w:val="0000FF"/>
          </w:rPr>
          <w:t>N 325</w:t>
        </w:r>
      </w:hyperlink>
      <w:r>
        <w:t xml:space="preserve">, от 24.06.2010 </w:t>
      </w:r>
      <w:hyperlink r:id="rId43" w:history="1">
        <w:r>
          <w:rPr>
            <w:color w:val="0000FF"/>
          </w:rPr>
          <w:t>N 231</w:t>
        </w:r>
      </w:hyperlink>
      <w:r>
        <w:t>)</w:t>
      </w:r>
    </w:p>
    <w:p w:rsidR="001A44DD" w:rsidRDefault="001A44DD">
      <w:pPr>
        <w:pStyle w:val="ConsPlusNormal"/>
        <w:ind w:firstLine="540"/>
        <w:jc w:val="both"/>
      </w:pPr>
      <w:hyperlink r:id="rId44" w:history="1">
        <w:r>
          <w:rPr>
            <w:color w:val="0000FF"/>
          </w:rPr>
          <w:t>4.6</w:t>
        </w:r>
      </w:hyperlink>
      <w:r>
        <w:t>. Срок предоставления основных средств субъектам малого и среднего предпринимательства на условиях лизинга не может превышать 5 лет.</w:t>
      </w:r>
    </w:p>
    <w:p w:rsidR="001A44DD" w:rsidRDefault="001A44DD">
      <w:pPr>
        <w:pStyle w:val="ConsPlusNormal"/>
        <w:jc w:val="both"/>
      </w:pPr>
      <w:r>
        <w:t xml:space="preserve">(в ред. </w:t>
      </w:r>
      <w:hyperlink r:id="rId45" w:history="1">
        <w:r>
          <w:rPr>
            <w:color w:val="0000FF"/>
          </w:rPr>
          <w:t>Постановления</w:t>
        </w:r>
      </w:hyperlink>
      <w:r>
        <w:t xml:space="preserve"> Правительства РБ от 02.07.2013 N 295)</w:t>
      </w:r>
    </w:p>
    <w:p w:rsidR="001A44DD" w:rsidRDefault="001A44DD">
      <w:pPr>
        <w:pStyle w:val="ConsPlusNormal"/>
        <w:ind w:firstLine="540"/>
        <w:jc w:val="both"/>
      </w:pPr>
      <w:r>
        <w:t>4.7. Стоимость основных средств, предоставляемых субъектам малого и среднего предпринимательства на условиях лизинга, по действующему договору лизинга не может превышать 5 миллионов рублей.</w:t>
      </w:r>
    </w:p>
    <w:p w:rsidR="001A44DD" w:rsidRDefault="001A44DD">
      <w:pPr>
        <w:pStyle w:val="ConsPlusNormal"/>
        <w:jc w:val="both"/>
      </w:pPr>
      <w:r>
        <w:t>(</w:t>
      </w:r>
      <w:proofErr w:type="gramStart"/>
      <w:r>
        <w:t>в</w:t>
      </w:r>
      <w:proofErr w:type="gramEnd"/>
      <w:r>
        <w:t xml:space="preserve"> ред. Постановлений Правительства РБ от 24.06.2010 </w:t>
      </w:r>
      <w:hyperlink r:id="rId46" w:history="1">
        <w:r>
          <w:rPr>
            <w:color w:val="0000FF"/>
          </w:rPr>
          <w:t>N 231</w:t>
        </w:r>
      </w:hyperlink>
      <w:r>
        <w:t xml:space="preserve">, от 02.07.2013 </w:t>
      </w:r>
      <w:hyperlink r:id="rId47" w:history="1">
        <w:r>
          <w:rPr>
            <w:color w:val="0000FF"/>
          </w:rPr>
          <w:t>N 295</w:t>
        </w:r>
      </w:hyperlink>
      <w:r>
        <w:t>)</w:t>
      </w:r>
    </w:p>
    <w:p w:rsidR="001A44DD" w:rsidRDefault="001A44DD">
      <w:pPr>
        <w:pStyle w:val="ConsPlusNormal"/>
        <w:ind w:firstLine="540"/>
        <w:jc w:val="both"/>
      </w:pPr>
      <w:r>
        <w:t>4.8. Размер ежегодного вознаграждения Держателя, установленный с учетом отпускной стоимости основного средства у поставщика, составляет 1/2 действующей ставки рефинансирования Банка России на дату заключения договора лизинга.</w:t>
      </w:r>
    </w:p>
    <w:p w:rsidR="001A44DD" w:rsidRDefault="001A44DD">
      <w:pPr>
        <w:pStyle w:val="ConsPlusNormal"/>
        <w:ind w:firstLine="540"/>
        <w:jc w:val="both"/>
      </w:pPr>
      <w:r>
        <w:t>Расчет вознаграждения Держателя производится на последнее число каждого месяца от остаточной части стоимости предмета лизинга в соответствии с графиком лизинговых платежей.</w:t>
      </w:r>
    </w:p>
    <w:p w:rsidR="001A44DD" w:rsidRDefault="001A44DD">
      <w:pPr>
        <w:pStyle w:val="ConsPlusNormal"/>
        <w:ind w:firstLine="540"/>
        <w:jc w:val="both"/>
      </w:pPr>
      <w:r>
        <w:t xml:space="preserve">Возмещение затрат Держателя, связанных с приобретением и передачей предмета лизинга субъекту малого или среднего предпринимательства, а также с оказанием других </w:t>
      </w:r>
      <w:r>
        <w:lastRenderedPageBreak/>
        <w:t>предусмотренных договором лизинга услуг, и вознаграждение Держателя отражаются раздельно и уплачиваются ежемесячно субъектом малого или среднего предпринимательства в соответствии с графиком платежей.</w:t>
      </w:r>
    </w:p>
    <w:p w:rsidR="001A44DD" w:rsidRDefault="001A44DD">
      <w:pPr>
        <w:pStyle w:val="ConsPlusNormal"/>
        <w:jc w:val="both"/>
      </w:pPr>
      <w:r>
        <w:t xml:space="preserve">(п. 4.8 в ред. </w:t>
      </w:r>
      <w:hyperlink r:id="rId48" w:history="1">
        <w:r>
          <w:rPr>
            <w:color w:val="0000FF"/>
          </w:rPr>
          <w:t>Постановления</w:t>
        </w:r>
      </w:hyperlink>
      <w:r>
        <w:t xml:space="preserve"> Правительства РБ от 20.12.2011 N 483)</w:t>
      </w:r>
    </w:p>
    <w:p w:rsidR="001A44DD" w:rsidRDefault="001A44DD">
      <w:pPr>
        <w:pStyle w:val="ConsPlusNormal"/>
        <w:ind w:firstLine="540"/>
        <w:jc w:val="both"/>
      </w:pPr>
      <w:hyperlink r:id="rId49" w:history="1">
        <w:proofErr w:type="gramStart"/>
        <w:r>
          <w:rPr>
            <w:color w:val="0000FF"/>
          </w:rPr>
          <w:t>4.9</w:t>
        </w:r>
      </w:hyperlink>
      <w:r>
        <w:t>. Субъекты малого и среднего предпринимательства осуществляют страхование основных средств от рисков утраты (гибели), недостачи или повреждения с момента их поставки поставщиком и до момента окончания срока действия договора лизинга, а также страхование ответственности за выполнение обязательств, возникающих вследствие причинения вреда жизни, здоровью или имуществу других лиц, в процессе пользования основными средствами, предоставленными субъектам малого и среднего предпринимательства на условиях</w:t>
      </w:r>
      <w:proofErr w:type="gramEnd"/>
      <w:r>
        <w:t xml:space="preserve"> лизинга, в случаях, определенных законодательством Российской Федерации. При этом расходы, связанные со страхованием, доставкой и хранением, техническим обслуживанием и ремонтом основных средств, регистрационные сборы и налоговые платежи, которыми облагается предмет лизинга (имущественный и транспортный налоги), оплачиваются субъектами малого и среднего предпринимательства - самостоятельно.</w:t>
      </w:r>
    </w:p>
    <w:p w:rsidR="001A44DD" w:rsidRDefault="001A44DD">
      <w:pPr>
        <w:pStyle w:val="ConsPlusNormal"/>
        <w:jc w:val="both"/>
      </w:pPr>
      <w:r>
        <w:t>(</w:t>
      </w:r>
      <w:proofErr w:type="gramStart"/>
      <w:r>
        <w:t>в</w:t>
      </w:r>
      <w:proofErr w:type="gramEnd"/>
      <w:r>
        <w:t xml:space="preserve"> ред. </w:t>
      </w:r>
      <w:hyperlink r:id="rId50" w:history="1">
        <w:r>
          <w:rPr>
            <w:color w:val="0000FF"/>
          </w:rPr>
          <w:t>Постановления</w:t>
        </w:r>
      </w:hyperlink>
      <w:r>
        <w:t xml:space="preserve"> Правительства РБ от 24.06.2010 N 231)</w:t>
      </w:r>
    </w:p>
    <w:p w:rsidR="001A44DD" w:rsidRDefault="001A44DD">
      <w:pPr>
        <w:pStyle w:val="ConsPlusNormal"/>
        <w:ind w:firstLine="540"/>
        <w:jc w:val="both"/>
      </w:pPr>
      <w:r>
        <w:t>4.10. Субъекты малого и среднего предпринимательства самостоятельно осуществляют выбор поставщика и приобретаемого основного средства.</w:t>
      </w:r>
    </w:p>
    <w:p w:rsidR="001A44DD" w:rsidRDefault="001A44DD">
      <w:pPr>
        <w:pStyle w:val="ConsPlusNormal"/>
        <w:jc w:val="both"/>
      </w:pPr>
      <w:r>
        <w:t>(</w:t>
      </w:r>
      <w:proofErr w:type="gramStart"/>
      <w:r>
        <w:t>п</w:t>
      </w:r>
      <w:proofErr w:type="gramEnd"/>
      <w:r>
        <w:t xml:space="preserve">. 4.10 в ред. </w:t>
      </w:r>
      <w:hyperlink r:id="rId51" w:history="1">
        <w:r>
          <w:rPr>
            <w:color w:val="0000FF"/>
          </w:rPr>
          <w:t>Постановления</w:t>
        </w:r>
      </w:hyperlink>
      <w:r>
        <w:t xml:space="preserve"> Правительства РБ от 24.06.2010 N 231)</w:t>
      </w:r>
    </w:p>
    <w:p w:rsidR="001A44DD" w:rsidRDefault="001A44DD">
      <w:pPr>
        <w:pStyle w:val="ConsPlusNormal"/>
        <w:ind w:firstLine="540"/>
        <w:jc w:val="both"/>
      </w:pPr>
      <w:hyperlink r:id="rId52" w:history="1">
        <w:r>
          <w:rPr>
            <w:color w:val="0000FF"/>
          </w:rPr>
          <w:t>4.11</w:t>
        </w:r>
      </w:hyperlink>
      <w:r>
        <w:t>. В течение срока действия договора лизинга право собственности на основные средства принадлежит Держателю.</w:t>
      </w:r>
    </w:p>
    <w:p w:rsidR="001A44DD" w:rsidRDefault="001A44DD">
      <w:pPr>
        <w:pStyle w:val="ConsPlusNormal"/>
        <w:ind w:firstLine="540"/>
        <w:jc w:val="both"/>
      </w:pPr>
      <w:hyperlink r:id="rId53" w:history="1">
        <w:r>
          <w:rPr>
            <w:color w:val="0000FF"/>
          </w:rPr>
          <w:t>4.12</w:t>
        </w:r>
      </w:hyperlink>
      <w:r>
        <w:t>. В случае просрочки оплаты лизинговых платежей по договору лизинга субъекты малого и среднего предпринимательства на основании решения суда оплачивают Держателю неустойку в размере 1/300 ставки рефинансирования, установленной Банком России, от суммы задолженности за каждый календарный день просрочки.</w:t>
      </w:r>
    </w:p>
    <w:p w:rsidR="001A44DD" w:rsidRDefault="001A44DD">
      <w:pPr>
        <w:pStyle w:val="ConsPlusNormal"/>
        <w:ind w:firstLine="540"/>
        <w:jc w:val="both"/>
      </w:pPr>
      <w:hyperlink r:id="rId54" w:history="1">
        <w:r>
          <w:rPr>
            <w:color w:val="0000FF"/>
          </w:rPr>
          <w:t>4.13</w:t>
        </w:r>
      </w:hyperlink>
      <w:r>
        <w:t>. Основные средства на условиях лизинга предоставляются субъектам малого и среднего предпринимательства:</w:t>
      </w:r>
    </w:p>
    <w:p w:rsidR="001A44DD" w:rsidRDefault="001A44DD">
      <w:pPr>
        <w:pStyle w:val="ConsPlusNormal"/>
        <w:ind w:firstLine="540"/>
        <w:jc w:val="both"/>
      </w:pPr>
      <w:proofErr w:type="gramStart"/>
      <w:r>
        <w:t>зарегистрированным</w:t>
      </w:r>
      <w:proofErr w:type="gramEnd"/>
      <w:r>
        <w:t xml:space="preserve"> и осуществляющим свою деятельность на территории Республики Башкортостан;</w:t>
      </w:r>
    </w:p>
    <w:p w:rsidR="001A44DD" w:rsidRDefault="001A44DD">
      <w:pPr>
        <w:pStyle w:val="ConsPlusNormal"/>
        <w:ind w:firstLine="540"/>
        <w:jc w:val="both"/>
      </w:pPr>
      <w:r>
        <w:t xml:space="preserve">абзац исключен. - </w:t>
      </w:r>
      <w:hyperlink r:id="rId55" w:history="1">
        <w:r>
          <w:rPr>
            <w:color w:val="0000FF"/>
          </w:rPr>
          <w:t>Постановление</w:t>
        </w:r>
      </w:hyperlink>
      <w:r>
        <w:t xml:space="preserve"> Правительства РБ от 09.12.2015 N 514;</w:t>
      </w:r>
    </w:p>
    <w:p w:rsidR="001A44DD" w:rsidRDefault="001A44DD">
      <w:pPr>
        <w:pStyle w:val="ConsPlusNormal"/>
        <w:ind w:firstLine="540"/>
        <w:jc w:val="both"/>
      </w:pPr>
      <w:r>
        <w:t>не имеющим на последнюю отчетную дату перед подачей заявления неисполненных платежных требований от кредиторов по всем открытым расчетным (рублевым и валютным) счетам в кредитных учреждениях;</w:t>
      </w:r>
    </w:p>
    <w:p w:rsidR="001A44DD" w:rsidRDefault="001A44DD">
      <w:pPr>
        <w:pStyle w:val="ConsPlusNormal"/>
        <w:ind w:firstLine="540"/>
        <w:jc w:val="both"/>
      </w:pPr>
      <w:r>
        <w:t>не имеющим нарушений условий ранее заключенных кредитных договоров, договоров займа, договоров лизинга с финансовыми организациями и (или) Держателем на дату подачи заявления;</w:t>
      </w:r>
    </w:p>
    <w:p w:rsidR="001A44DD" w:rsidRDefault="001A44DD">
      <w:pPr>
        <w:pStyle w:val="ConsPlusNormal"/>
        <w:ind w:firstLine="540"/>
        <w:jc w:val="both"/>
      </w:pPr>
      <w:proofErr w:type="gramStart"/>
      <w:r>
        <w:t>имеющим</w:t>
      </w:r>
      <w:proofErr w:type="gramEnd"/>
      <w:r>
        <w:t xml:space="preserve"> денежные средства и готовым оплатить Держателю аванс в размере не менее 10% от стоимости основных средств;</w:t>
      </w:r>
    </w:p>
    <w:p w:rsidR="001A44DD" w:rsidRDefault="001A44DD">
      <w:pPr>
        <w:pStyle w:val="ConsPlusNormal"/>
        <w:ind w:firstLine="540"/>
        <w:jc w:val="both"/>
      </w:pPr>
      <w:r>
        <w:t xml:space="preserve">абзац исключен. - </w:t>
      </w:r>
      <w:hyperlink r:id="rId56" w:history="1">
        <w:r>
          <w:rPr>
            <w:color w:val="0000FF"/>
          </w:rPr>
          <w:t>Постановление</w:t>
        </w:r>
      </w:hyperlink>
      <w:r>
        <w:t xml:space="preserve"> Правительства РБ от 09.12.2015 N 514;</w:t>
      </w:r>
    </w:p>
    <w:p w:rsidR="001A44DD" w:rsidRDefault="001A44DD">
      <w:pPr>
        <w:pStyle w:val="ConsPlusNormal"/>
        <w:ind w:firstLine="540"/>
        <w:jc w:val="both"/>
      </w:pPr>
      <w:r>
        <w:t xml:space="preserve">в </w:t>
      </w:r>
      <w:proofErr w:type="gramStart"/>
      <w:r>
        <w:t>отношении</w:t>
      </w:r>
      <w:proofErr w:type="gramEnd"/>
      <w:r>
        <w:t xml:space="preserve"> которых в течение двух лет (либо меньшего срока, в зависимости от срока хозяйственной деятельности) и на дату подачи заявления на предоставление основных средств на условиях лизинга не применялись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вид деятельности субъекта малого или среднего предпринимательства подлежит лицензированию в соответствии с законодательством);</w:t>
      </w:r>
    </w:p>
    <w:p w:rsidR="001A44DD" w:rsidRDefault="001A44DD">
      <w:pPr>
        <w:pStyle w:val="ConsPlusNormal"/>
        <w:jc w:val="both"/>
      </w:pPr>
      <w:r>
        <w:t xml:space="preserve">(абзац введен </w:t>
      </w:r>
      <w:hyperlink r:id="rId57" w:history="1">
        <w:r>
          <w:rPr>
            <w:color w:val="0000FF"/>
          </w:rPr>
          <w:t>Постановлением</w:t>
        </w:r>
      </w:hyperlink>
      <w:r>
        <w:t xml:space="preserve"> Правительства РБ от 24.06.2010 N 231)</w:t>
      </w:r>
    </w:p>
    <w:p w:rsidR="001A44DD" w:rsidRDefault="001A44DD">
      <w:pPr>
        <w:pStyle w:val="ConsPlusNormal"/>
        <w:ind w:firstLine="540"/>
        <w:jc w:val="both"/>
      </w:pPr>
      <w:proofErr w:type="gramStart"/>
      <w:r>
        <w:t>приобретающим</w:t>
      </w:r>
      <w:proofErr w:type="gramEnd"/>
      <w:r>
        <w:t xml:space="preserve"> в качестве основных средств промышленное и технологическое оборудование; сельскохозяйственную технику и оборудование; спецтехнику; автотранспортные средства (кроме легковых автотранспортных средств и мотоциклов) для производственной, перерабатывающей, сельскохозяйственной, гостиничной деятельности, деятельности в сфере строительства, грузоперевозок, общественного питания, транспорта и связи.</w:t>
      </w:r>
    </w:p>
    <w:p w:rsidR="001A44DD" w:rsidRDefault="001A44DD">
      <w:pPr>
        <w:pStyle w:val="ConsPlusNormal"/>
        <w:jc w:val="both"/>
      </w:pPr>
      <w:r>
        <w:t xml:space="preserve">(абзац введен </w:t>
      </w:r>
      <w:hyperlink r:id="rId58" w:history="1">
        <w:r>
          <w:rPr>
            <w:color w:val="0000FF"/>
          </w:rPr>
          <w:t>Постановлением</w:t>
        </w:r>
      </w:hyperlink>
      <w:r>
        <w:t xml:space="preserve"> Правительства РБ от 20.12.2011 N 483)</w:t>
      </w:r>
    </w:p>
    <w:p w:rsidR="001A44DD" w:rsidRDefault="001A44DD">
      <w:pPr>
        <w:pStyle w:val="ConsPlusNormal"/>
        <w:ind w:firstLine="540"/>
        <w:jc w:val="both"/>
      </w:pPr>
      <w:r>
        <w:t xml:space="preserve">обладающим устойчивым финансовым положением в соответствии с методикой </w:t>
      </w:r>
      <w:r>
        <w:lastRenderedPageBreak/>
        <w:t>определения платежеспособности и финансового состояния субъекта малого и среднего предпринимательства;</w:t>
      </w:r>
    </w:p>
    <w:p w:rsidR="001A44DD" w:rsidRDefault="001A44DD">
      <w:pPr>
        <w:pStyle w:val="ConsPlusNormal"/>
        <w:jc w:val="both"/>
      </w:pPr>
      <w:r>
        <w:t xml:space="preserve">(абзац введен </w:t>
      </w:r>
      <w:hyperlink r:id="rId59" w:history="1">
        <w:r>
          <w:rPr>
            <w:color w:val="0000FF"/>
          </w:rPr>
          <w:t>Постановлением</w:t>
        </w:r>
      </w:hyperlink>
      <w:r>
        <w:t xml:space="preserve"> Правительства РБ от 02.07.2013 N 295)</w:t>
      </w:r>
    </w:p>
    <w:p w:rsidR="001A44DD" w:rsidRDefault="001A44DD">
      <w:pPr>
        <w:pStyle w:val="ConsPlusNormal"/>
        <w:ind w:firstLine="540"/>
        <w:jc w:val="both"/>
      </w:pPr>
      <w:r>
        <w:t xml:space="preserve">не </w:t>
      </w:r>
      <w:proofErr w:type="gramStart"/>
      <w:r>
        <w:t>имеющим</w:t>
      </w:r>
      <w:proofErr w:type="gramEnd"/>
      <w:r>
        <w:t xml:space="preserve"> просроченных платежей в бюджеты всех уровней и государственные внебюджетные фонды.</w:t>
      </w:r>
    </w:p>
    <w:p w:rsidR="001A44DD" w:rsidRDefault="001A44DD">
      <w:pPr>
        <w:pStyle w:val="ConsPlusNormal"/>
        <w:jc w:val="both"/>
      </w:pPr>
      <w:r>
        <w:t xml:space="preserve">(в ред. </w:t>
      </w:r>
      <w:hyperlink r:id="rId60" w:history="1">
        <w:r>
          <w:rPr>
            <w:color w:val="0000FF"/>
          </w:rPr>
          <w:t>Постановления</w:t>
        </w:r>
      </w:hyperlink>
      <w:r>
        <w:t xml:space="preserve"> Правительства РБ от 09.12.2015 N 514)</w:t>
      </w:r>
    </w:p>
    <w:p w:rsidR="001A44DD" w:rsidRDefault="001A44DD">
      <w:pPr>
        <w:pStyle w:val="ConsPlusNormal"/>
        <w:ind w:firstLine="540"/>
        <w:jc w:val="both"/>
      </w:pPr>
      <w:hyperlink r:id="rId61" w:history="1">
        <w:r>
          <w:rPr>
            <w:color w:val="0000FF"/>
          </w:rPr>
          <w:t>4.14</w:t>
        </w:r>
      </w:hyperlink>
      <w:r>
        <w:t>. Основные средства на условиях лизинга не предоставляются субъектам малого и среднего предпринимательства:</w:t>
      </w:r>
    </w:p>
    <w:p w:rsidR="001A44DD" w:rsidRDefault="001A44DD">
      <w:pPr>
        <w:pStyle w:val="ConsPlusNormal"/>
        <w:ind w:firstLine="540"/>
        <w:jc w:val="both"/>
      </w:pPr>
      <w:r>
        <w:t xml:space="preserve">абзац исключен. - </w:t>
      </w:r>
      <w:hyperlink r:id="rId62" w:history="1">
        <w:proofErr w:type="gramStart"/>
        <w:r>
          <w:rPr>
            <w:color w:val="0000FF"/>
          </w:rPr>
          <w:t>Постановление</w:t>
        </w:r>
      </w:hyperlink>
      <w:r>
        <w:t xml:space="preserve"> Правительства РБ от 02.07.2013 N 295;</w:t>
      </w:r>
      <w:proofErr w:type="gramEnd"/>
    </w:p>
    <w:p w:rsidR="001A44DD" w:rsidRDefault="001A44DD">
      <w:pPr>
        <w:pStyle w:val="ConsPlusNormal"/>
        <w:ind w:firstLine="540"/>
        <w:jc w:val="both"/>
      </w:pPr>
      <w:proofErr w:type="gramStart"/>
      <w:r>
        <w:t>являющимся кредитными,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1A44DD" w:rsidRDefault="001A44DD">
      <w:pPr>
        <w:pStyle w:val="ConsPlusNormal"/>
        <w:ind w:firstLine="540"/>
        <w:jc w:val="both"/>
      </w:pPr>
      <w:proofErr w:type="gramStart"/>
      <w:r>
        <w:t>являющимся участниками соглашений о разделе продукции;</w:t>
      </w:r>
      <w:proofErr w:type="gramEnd"/>
    </w:p>
    <w:p w:rsidR="001A44DD" w:rsidRDefault="001A44DD">
      <w:pPr>
        <w:pStyle w:val="ConsPlusNormal"/>
        <w:ind w:firstLine="540"/>
        <w:jc w:val="both"/>
      </w:pPr>
      <w:proofErr w:type="gramStart"/>
      <w:r>
        <w:t>осуществляющим</w:t>
      </w:r>
      <w:proofErr w:type="gramEnd"/>
      <w:r>
        <w:t xml:space="preserve"> предпринимательскую деятельность в сфере игорного бизнеса;</w:t>
      </w:r>
    </w:p>
    <w:p w:rsidR="001A44DD" w:rsidRDefault="001A44DD">
      <w:pPr>
        <w:pStyle w:val="ConsPlusNormal"/>
        <w:jc w:val="both"/>
      </w:pPr>
      <w:r>
        <w:t xml:space="preserve">(в ред. Постановлений Правительства РБ от 24.06.2010 </w:t>
      </w:r>
      <w:hyperlink r:id="rId63" w:history="1">
        <w:r>
          <w:rPr>
            <w:color w:val="0000FF"/>
          </w:rPr>
          <w:t>N 231</w:t>
        </w:r>
      </w:hyperlink>
      <w:r>
        <w:t xml:space="preserve">, от 09.12.2015 </w:t>
      </w:r>
      <w:hyperlink r:id="rId64" w:history="1">
        <w:r>
          <w:rPr>
            <w:color w:val="0000FF"/>
          </w:rPr>
          <w:t>N 514</w:t>
        </w:r>
      </w:hyperlink>
      <w:r>
        <w:t>)</w:t>
      </w:r>
    </w:p>
    <w:p w:rsidR="001A44DD" w:rsidRDefault="001A44DD">
      <w:pPr>
        <w:pStyle w:val="ConsPlusNormal"/>
        <w:ind w:firstLine="540"/>
        <w:jc w:val="both"/>
      </w:pPr>
      <w:proofErr w:type="gramStart"/>
      <w:r>
        <w:t>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roofErr w:type="gramEnd"/>
    </w:p>
    <w:p w:rsidR="001A44DD" w:rsidRDefault="001A44DD">
      <w:pPr>
        <w:pStyle w:val="ConsPlusNormal"/>
        <w:jc w:val="both"/>
      </w:pPr>
      <w:r>
        <w:t xml:space="preserve">(в ред. </w:t>
      </w:r>
      <w:hyperlink r:id="rId65" w:history="1">
        <w:r>
          <w:rPr>
            <w:color w:val="0000FF"/>
          </w:rPr>
          <w:t>Постановления</w:t>
        </w:r>
      </w:hyperlink>
      <w:r>
        <w:t xml:space="preserve"> Правительства РБ от 09.12.2015 N 514)</w:t>
      </w:r>
    </w:p>
    <w:p w:rsidR="001A44DD" w:rsidRDefault="001A44DD">
      <w:pPr>
        <w:pStyle w:val="ConsPlusNormal"/>
        <w:ind w:firstLine="540"/>
        <w:jc w:val="both"/>
      </w:pPr>
      <w:r>
        <w:t>которым Держателем ранее были предоставлены основные средства на условиях лизинга, и срок договора лизинга не истек на дату обращения;</w:t>
      </w:r>
    </w:p>
    <w:p w:rsidR="001A44DD" w:rsidRDefault="001A44DD">
      <w:pPr>
        <w:pStyle w:val="ConsPlusNormal"/>
        <w:ind w:firstLine="540"/>
        <w:jc w:val="both"/>
      </w:pPr>
      <w:proofErr w:type="gramStart"/>
      <w:r>
        <w:t>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1A44DD" w:rsidRDefault="001A44DD">
      <w:pPr>
        <w:pStyle w:val="ConsPlusNormal"/>
        <w:ind w:firstLine="540"/>
        <w:jc w:val="both"/>
      </w:pPr>
      <w:r>
        <w:t>не представившим документы, предусмотренные настоящим Порядком, или представившим недостоверные сведения и документы;</w:t>
      </w:r>
    </w:p>
    <w:p w:rsidR="001A44DD" w:rsidRDefault="001A44DD">
      <w:pPr>
        <w:pStyle w:val="ConsPlusNormal"/>
        <w:ind w:firstLine="540"/>
        <w:jc w:val="both"/>
      </w:pPr>
      <w:r>
        <w:t xml:space="preserve">с момента </w:t>
      </w:r>
      <w:proofErr w:type="gramStart"/>
      <w:r>
        <w:t>признания</w:t>
      </w:r>
      <w:proofErr w:type="gramEnd"/>
      <w:r>
        <w:t xml:space="preserve"> которых допустившими нарушение условий и обязательств по заключенному с Держателем договору лизинга прошло менее чем 3 года;</w:t>
      </w:r>
    </w:p>
    <w:p w:rsidR="001A44DD" w:rsidRDefault="001A44DD">
      <w:pPr>
        <w:pStyle w:val="ConsPlusNormal"/>
        <w:jc w:val="both"/>
      </w:pPr>
      <w:r>
        <w:t xml:space="preserve">(в ред. </w:t>
      </w:r>
      <w:hyperlink r:id="rId66" w:history="1">
        <w:r>
          <w:rPr>
            <w:color w:val="0000FF"/>
          </w:rPr>
          <w:t>Постановления</w:t>
        </w:r>
      </w:hyperlink>
      <w:r>
        <w:t xml:space="preserve"> Правительства РБ от 09.12.2015 N 514)</w:t>
      </w:r>
    </w:p>
    <w:p w:rsidR="001A44DD" w:rsidRDefault="001A44DD">
      <w:pPr>
        <w:pStyle w:val="ConsPlusNormal"/>
        <w:ind w:firstLine="540"/>
        <w:jc w:val="both"/>
      </w:pPr>
      <w:r>
        <w:t xml:space="preserve">абзац исключен. - </w:t>
      </w:r>
      <w:hyperlink r:id="rId67" w:history="1">
        <w:r>
          <w:rPr>
            <w:color w:val="0000FF"/>
          </w:rPr>
          <w:t>Постановление</w:t>
        </w:r>
      </w:hyperlink>
      <w:r>
        <w:t xml:space="preserve"> Правительства РБ от 02.07.2013 N 295.</w:t>
      </w:r>
    </w:p>
    <w:p w:rsidR="001A44DD" w:rsidRDefault="001A44DD">
      <w:pPr>
        <w:pStyle w:val="ConsPlusNormal"/>
        <w:ind w:firstLine="540"/>
        <w:jc w:val="both"/>
      </w:pPr>
      <w:r>
        <w:t xml:space="preserve">4.15. Исключен. - </w:t>
      </w:r>
      <w:hyperlink r:id="rId68" w:history="1">
        <w:r>
          <w:rPr>
            <w:color w:val="0000FF"/>
          </w:rPr>
          <w:t>Постановление</w:t>
        </w:r>
      </w:hyperlink>
      <w:r>
        <w:t xml:space="preserve"> Правительства РБ от 24.06.2010 N 231.</w:t>
      </w:r>
    </w:p>
    <w:p w:rsidR="001A44DD" w:rsidRDefault="001A44DD">
      <w:pPr>
        <w:pStyle w:val="ConsPlusNormal"/>
        <w:jc w:val="center"/>
      </w:pPr>
    </w:p>
    <w:p w:rsidR="001A44DD" w:rsidRDefault="001A44DD">
      <w:pPr>
        <w:pStyle w:val="ConsPlusNormal"/>
        <w:jc w:val="center"/>
      </w:pPr>
      <w:r>
        <w:t>5. Рассмотрение заявлений на предоставление основных средств</w:t>
      </w:r>
    </w:p>
    <w:p w:rsidR="001A44DD" w:rsidRDefault="001A44DD">
      <w:pPr>
        <w:pStyle w:val="ConsPlusNormal"/>
        <w:jc w:val="center"/>
      </w:pPr>
      <w:r>
        <w:t>на условиях лизинга</w:t>
      </w:r>
    </w:p>
    <w:p w:rsidR="001A44DD" w:rsidRDefault="001A44DD">
      <w:pPr>
        <w:pStyle w:val="ConsPlusNormal"/>
        <w:jc w:val="center"/>
      </w:pPr>
    </w:p>
    <w:p w:rsidR="001A44DD" w:rsidRDefault="001A44DD">
      <w:pPr>
        <w:pStyle w:val="ConsPlusNormal"/>
        <w:ind w:firstLine="540"/>
        <w:jc w:val="both"/>
      </w:pPr>
      <w:r>
        <w:t>5.1. По согласованию с Уполномоченным органом Держатель размещает информацию о дате начала и (или) окончания приема заявлений в средствах массовой информации, а также в сети Интернет на сайте www.mbbash.ru, одновременно Уполномоченный орган размещает указанную информацию в сети Интернет на сайте biznestur.bashkortostan.ru.</w:t>
      </w:r>
    </w:p>
    <w:p w:rsidR="001A44DD" w:rsidRDefault="001A44DD">
      <w:pPr>
        <w:pStyle w:val="ConsPlusNormal"/>
        <w:jc w:val="both"/>
      </w:pPr>
      <w:r>
        <w:t xml:space="preserve">(в ред. Постановлений Правительства РБ от 24.06.2010 </w:t>
      </w:r>
      <w:hyperlink r:id="rId69" w:history="1">
        <w:r>
          <w:rPr>
            <w:color w:val="0000FF"/>
          </w:rPr>
          <w:t>N 231</w:t>
        </w:r>
      </w:hyperlink>
      <w:r>
        <w:t xml:space="preserve">, от 02.07.2013 </w:t>
      </w:r>
      <w:hyperlink r:id="rId70" w:history="1">
        <w:r>
          <w:rPr>
            <w:color w:val="0000FF"/>
          </w:rPr>
          <w:t>N 295</w:t>
        </w:r>
      </w:hyperlink>
      <w:r>
        <w:t xml:space="preserve">, от 09.12.2015 </w:t>
      </w:r>
      <w:hyperlink r:id="rId71" w:history="1">
        <w:r>
          <w:rPr>
            <w:color w:val="0000FF"/>
          </w:rPr>
          <w:t>N 514</w:t>
        </w:r>
      </w:hyperlink>
      <w:r>
        <w:t>)</w:t>
      </w:r>
    </w:p>
    <w:p w:rsidR="001A44DD" w:rsidRDefault="001A44DD">
      <w:pPr>
        <w:pStyle w:val="ConsPlusNormal"/>
        <w:ind w:firstLine="540"/>
        <w:jc w:val="both"/>
      </w:pPr>
      <w:bookmarkStart w:id="3" w:name="P160"/>
      <w:bookmarkEnd w:id="3"/>
      <w:r>
        <w:t>5.2. Для получения основных средств на условиях лизинга субъект малого и среднего предпринимательства обращается к Держателю с заявлением по форме, утвержденной Держателем, с представлением следующих документов:</w:t>
      </w:r>
    </w:p>
    <w:p w:rsidR="001A44DD" w:rsidRDefault="001A44DD">
      <w:pPr>
        <w:pStyle w:val="ConsPlusNormal"/>
        <w:ind w:firstLine="540"/>
        <w:jc w:val="both"/>
      </w:pPr>
      <w:r>
        <w:t>заверенную копию учредительного документа (для юридических лиц, за исключением случая, если юридическое лицо действует на основании типового устава, утверждаемого в порядке, предусмотренном законодательством);</w:t>
      </w:r>
    </w:p>
    <w:p w:rsidR="001A44DD" w:rsidRDefault="001A44DD">
      <w:pPr>
        <w:pStyle w:val="ConsPlusNormal"/>
        <w:jc w:val="both"/>
      </w:pPr>
      <w:r>
        <w:t xml:space="preserve">(в ред. </w:t>
      </w:r>
      <w:hyperlink r:id="rId72" w:history="1">
        <w:r>
          <w:rPr>
            <w:color w:val="0000FF"/>
          </w:rPr>
          <w:t>Постановления</w:t>
        </w:r>
      </w:hyperlink>
      <w:r>
        <w:t xml:space="preserve"> Правительства РБ от 09.12.2015 N 514)</w:t>
      </w:r>
    </w:p>
    <w:p w:rsidR="001A44DD" w:rsidRDefault="001A44DD">
      <w:pPr>
        <w:pStyle w:val="ConsPlusNormal"/>
        <w:ind w:firstLine="540"/>
        <w:jc w:val="both"/>
      </w:pPr>
      <w:r>
        <w:t>оригинал (либо заверенную организацией копию) выписки из Единого государственного реестра юридических лиц (для юридических лиц), оригинал (либо заверенную организацией копию) выписки из Единого государственного реестра индивидуальных предпринимателей (для индивидуальных предпринимателей), выданные не ранее 30 календарных дней до даты подачи документов;</w:t>
      </w:r>
    </w:p>
    <w:p w:rsidR="001A44DD" w:rsidRDefault="001A44DD">
      <w:pPr>
        <w:pStyle w:val="ConsPlusNormal"/>
        <w:ind w:firstLine="540"/>
        <w:jc w:val="both"/>
      </w:pPr>
      <w:r>
        <w:t>заверенную копию свидетельства о постановке на учет в налоговом органе;</w:t>
      </w:r>
    </w:p>
    <w:p w:rsidR="001A44DD" w:rsidRDefault="001A44DD">
      <w:pPr>
        <w:pStyle w:val="ConsPlusNormal"/>
        <w:ind w:firstLine="540"/>
        <w:jc w:val="both"/>
      </w:pPr>
      <w:r>
        <w:lastRenderedPageBreak/>
        <w:t>расшифровки кредиторской и дебиторской задолженности с указанием наименований кредиторов и дебиторов и дат возникновения задолженности с выделением просроченной задолженности по состоянию на последнюю отчетную дату текущего года и на 31 декабря предыдущего года;</w:t>
      </w:r>
    </w:p>
    <w:p w:rsidR="001A44DD" w:rsidRDefault="001A44DD">
      <w:pPr>
        <w:pStyle w:val="ConsPlusNormal"/>
        <w:jc w:val="both"/>
      </w:pPr>
      <w:r>
        <w:t xml:space="preserve">(в ред. </w:t>
      </w:r>
      <w:hyperlink r:id="rId73" w:history="1">
        <w:r>
          <w:rPr>
            <w:color w:val="0000FF"/>
          </w:rPr>
          <w:t>Постановления</w:t>
        </w:r>
      </w:hyperlink>
      <w:r>
        <w:t xml:space="preserve"> Правительства РБ от 24.06.2010 N 231)</w:t>
      </w:r>
    </w:p>
    <w:p w:rsidR="001A44DD" w:rsidRDefault="001A44DD">
      <w:pPr>
        <w:pStyle w:val="ConsPlusNormal"/>
        <w:ind w:firstLine="540"/>
        <w:jc w:val="both"/>
      </w:pPr>
      <w:r>
        <w:t>расшифровки долгосрочных и краткосрочных кредитов (займов, включая вексельные и облигационные) с указанием кредиторов, суммы задолженности, даты получения и погашения кредита, процентной ставки (доходности купона), графика погашения и уплаты процентов по состоянию на последнюю отчетную дату текущего года и на 31 декабря предыдущего года;</w:t>
      </w:r>
    </w:p>
    <w:p w:rsidR="001A44DD" w:rsidRDefault="001A44DD">
      <w:pPr>
        <w:pStyle w:val="ConsPlusNormal"/>
        <w:jc w:val="both"/>
      </w:pPr>
      <w:r>
        <w:t xml:space="preserve">(в ред. </w:t>
      </w:r>
      <w:hyperlink r:id="rId74" w:history="1">
        <w:r>
          <w:rPr>
            <w:color w:val="0000FF"/>
          </w:rPr>
          <w:t>Постановления</w:t>
        </w:r>
      </w:hyperlink>
      <w:r>
        <w:t xml:space="preserve"> Правительства РБ от 24.06.2010 N 231)</w:t>
      </w:r>
    </w:p>
    <w:p w:rsidR="001A44DD" w:rsidRDefault="001A44DD">
      <w:pPr>
        <w:pStyle w:val="ConsPlusNormal"/>
        <w:ind w:firstLine="540"/>
        <w:jc w:val="both"/>
      </w:pPr>
      <w:r>
        <w:t>расшифровки полученных и выданных обеспечений с указанием наименований организаций, в пользу которых выдано обеспечение, и наименований организаций, по обязательствам которых выдано обеспечение, а также дат возникновения и исполнения обязательств по выданным обеспечениям по состоянию на последнюю отчетную дату текущего года и на 31 декабря предыдущего года;</w:t>
      </w:r>
    </w:p>
    <w:p w:rsidR="001A44DD" w:rsidRDefault="001A44DD">
      <w:pPr>
        <w:pStyle w:val="ConsPlusNormal"/>
        <w:jc w:val="both"/>
      </w:pPr>
      <w:r>
        <w:t xml:space="preserve">(в ред. </w:t>
      </w:r>
      <w:hyperlink r:id="rId75" w:history="1">
        <w:r>
          <w:rPr>
            <w:color w:val="0000FF"/>
          </w:rPr>
          <w:t>Постановления</w:t>
        </w:r>
      </w:hyperlink>
      <w:r>
        <w:t xml:space="preserve"> Правительства РБ от 24.06.2010 N 231)</w:t>
      </w:r>
    </w:p>
    <w:p w:rsidR="001A44DD" w:rsidRDefault="001A44DD">
      <w:pPr>
        <w:pStyle w:val="ConsPlusNormal"/>
        <w:ind w:firstLine="540"/>
        <w:jc w:val="both"/>
      </w:pPr>
      <w:r>
        <w:t>технико-экономическое обоснование приобретения основных средств на условиях лизинга и своевременного погашения лизинговых платежей;</w:t>
      </w:r>
    </w:p>
    <w:p w:rsidR="001A44DD" w:rsidRDefault="001A44DD">
      <w:pPr>
        <w:pStyle w:val="ConsPlusNormal"/>
        <w:ind w:firstLine="540"/>
        <w:jc w:val="both"/>
      </w:pPr>
      <w:r>
        <w:t>копии паспортов учредител</w:t>
      </w:r>
      <w:proofErr w:type="gramStart"/>
      <w:r>
        <w:t>я(</w:t>
      </w:r>
      <w:proofErr w:type="gramEnd"/>
      <w:r>
        <w:t>-ей), руководителя и главного бухгалтера (для юридического лица) или индивидуального предпринимателя;</w:t>
      </w:r>
    </w:p>
    <w:p w:rsidR="001A44DD" w:rsidRDefault="001A44DD">
      <w:pPr>
        <w:pStyle w:val="ConsPlusNormal"/>
        <w:ind w:firstLine="540"/>
        <w:jc w:val="both"/>
      </w:pPr>
      <w:r>
        <w:t>справку налогового органа об отсутствии задолженности перед бюджетами всех уровней и государственными внебюджетными фондами, выданную не позднее 30 календарных дней до даты подачи заявления;</w:t>
      </w:r>
    </w:p>
    <w:p w:rsidR="001A44DD" w:rsidRDefault="001A44DD">
      <w:pPr>
        <w:pStyle w:val="ConsPlusNormal"/>
        <w:jc w:val="both"/>
      </w:pPr>
      <w:r>
        <w:t xml:space="preserve">(в ред. </w:t>
      </w:r>
      <w:hyperlink r:id="rId76" w:history="1">
        <w:r>
          <w:rPr>
            <w:color w:val="0000FF"/>
          </w:rPr>
          <w:t>Постановления</w:t>
        </w:r>
      </w:hyperlink>
      <w:r>
        <w:t xml:space="preserve"> Правительства РБ от 24.06.2010 N 231)</w:t>
      </w:r>
    </w:p>
    <w:p w:rsidR="001A44DD" w:rsidRDefault="001A44DD">
      <w:pPr>
        <w:pStyle w:val="ConsPlusNormal"/>
        <w:ind w:firstLine="540"/>
        <w:jc w:val="both"/>
      </w:pPr>
      <w:r>
        <w:t>справку от налогового органа о наличии открытых расчетных (рублевых, валютных) счетов в кредитных учреждениях, выданную не позднее 30 календарных дней до даты подачи документов;</w:t>
      </w:r>
    </w:p>
    <w:p w:rsidR="001A44DD" w:rsidRDefault="001A44DD">
      <w:pPr>
        <w:pStyle w:val="ConsPlusNormal"/>
        <w:jc w:val="both"/>
      </w:pPr>
      <w:r>
        <w:t xml:space="preserve">(в ред. </w:t>
      </w:r>
      <w:hyperlink r:id="rId77" w:history="1">
        <w:r>
          <w:rPr>
            <w:color w:val="0000FF"/>
          </w:rPr>
          <w:t>Постановления</w:t>
        </w:r>
      </w:hyperlink>
      <w:r>
        <w:t xml:space="preserve"> Правительства РБ от 24.06.2010 N 231)</w:t>
      </w:r>
    </w:p>
    <w:p w:rsidR="001A44DD" w:rsidRDefault="001A44DD">
      <w:pPr>
        <w:pStyle w:val="ConsPlusNormal"/>
        <w:ind w:firstLine="540"/>
        <w:jc w:val="both"/>
      </w:pPr>
      <w:r>
        <w:t xml:space="preserve">справки банков об остатках на расчетных (текущих, валютных, ссудных) счетах и наличии требований к ним (при наличии указанных счетов), выданные не позднее 30 календарных дней до даты подачи документов, информацию об оборотах </w:t>
      </w:r>
      <w:proofErr w:type="gramStart"/>
      <w:r>
        <w:t>за</w:t>
      </w:r>
      <w:proofErr w:type="gramEnd"/>
      <w:r>
        <w:t xml:space="preserve"> последние 6 месяцев.</w:t>
      </w:r>
    </w:p>
    <w:p w:rsidR="001A44DD" w:rsidRDefault="001A44DD">
      <w:pPr>
        <w:pStyle w:val="ConsPlusNormal"/>
        <w:jc w:val="both"/>
      </w:pPr>
      <w:r>
        <w:t xml:space="preserve">(в ред. </w:t>
      </w:r>
      <w:hyperlink r:id="rId78" w:history="1">
        <w:r>
          <w:rPr>
            <w:color w:val="0000FF"/>
          </w:rPr>
          <w:t>Постановления</w:t>
        </w:r>
      </w:hyperlink>
      <w:r>
        <w:t xml:space="preserve"> Правительства РБ от 24.06.2010 N 231)</w:t>
      </w:r>
    </w:p>
    <w:p w:rsidR="001A44DD" w:rsidRDefault="001A44DD">
      <w:pPr>
        <w:pStyle w:val="ConsPlusNormal"/>
        <w:ind w:firstLine="540"/>
        <w:jc w:val="both"/>
      </w:pPr>
      <w:r>
        <w:t>копию разрешения (лицензии) на занятие видами деятельности, осуществляемыми субъектом малого или среднего предпринимательства, если данные виды деятельности подлежат лицензированию в соответствии с законодательством. Подлинник разрешения (лицензии) предъявляется при подаче заявления и представлении документов;</w:t>
      </w:r>
    </w:p>
    <w:p w:rsidR="001A44DD" w:rsidRDefault="001A44DD">
      <w:pPr>
        <w:pStyle w:val="ConsPlusNormal"/>
        <w:jc w:val="both"/>
      </w:pPr>
      <w:r>
        <w:t xml:space="preserve">(абзац введен </w:t>
      </w:r>
      <w:hyperlink r:id="rId79" w:history="1">
        <w:r>
          <w:rPr>
            <w:color w:val="0000FF"/>
          </w:rPr>
          <w:t>Постановлением</w:t>
        </w:r>
      </w:hyperlink>
      <w:r>
        <w:t xml:space="preserve"> Правительства РБ от 24.06.2010 N 231)</w:t>
      </w:r>
    </w:p>
    <w:p w:rsidR="001A44DD" w:rsidRDefault="001A44DD">
      <w:pPr>
        <w:pStyle w:val="ConsPlusNormal"/>
        <w:ind w:firstLine="540"/>
        <w:jc w:val="both"/>
      </w:pPr>
      <w:r>
        <w:t>копию представленного в налоговый орган документа "Сведения о среднесписочной численности работников за предшествующий календарный год" с отметкой о принятии налоговым органом. В случае отправки документа по почте прикладывается копия почтового уведомления об отправке, по электронной почте - копия квитанции о приеме в электронном виде;</w:t>
      </w:r>
    </w:p>
    <w:p w:rsidR="001A44DD" w:rsidRDefault="001A44DD">
      <w:pPr>
        <w:pStyle w:val="ConsPlusNormal"/>
        <w:jc w:val="both"/>
      </w:pPr>
      <w:r>
        <w:t xml:space="preserve">(в ред. </w:t>
      </w:r>
      <w:hyperlink r:id="rId80" w:history="1">
        <w:r>
          <w:rPr>
            <w:color w:val="0000FF"/>
          </w:rPr>
          <w:t>Постановления</w:t>
        </w:r>
      </w:hyperlink>
      <w:r>
        <w:t xml:space="preserve"> Правительства РБ от 20.12.2011 N 483)</w:t>
      </w:r>
    </w:p>
    <w:p w:rsidR="001A44DD" w:rsidRDefault="001A44DD">
      <w:pPr>
        <w:pStyle w:val="ConsPlusNormal"/>
        <w:ind w:firstLine="540"/>
        <w:jc w:val="both"/>
      </w:pPr>
      <w:r>
        <w:t>копии документов о назначении на должность руководителя организации и главного бухгалтера (при наличии) - для юридического лица;</w:t>
      </w:r>
    </w:p>
    <w:p w:rsidR="001A44DD" w:rsidRDefault="001A44DD">
      <w:pPr>
        <w:pStyle w:val="ConsPlusNormal"/>
        <w:jc w:val="both"/>
      </w:pPr>
      <w:r>
        <w:t xml:space="preserve">(абзац введен </w:t>
      </w:r>
      <w:hyperlink r:id="rId81" w:history="1">
        <w:r>
          <w:rPr>
            <w:color w:val="0000FF"/>
          </w:rPr>
          <w:t>Постановлением</w:t>
        </w:r>
      </w:hyperlink>
      <w:r>
        <w:t xml:space="preserve"> Правительства РБ от 20.12.2011 N 483)</w:t>
      </w:r>
    </w:p>
    <w:p w:rsidR="001A44DD" w:rsidRDefault="001A44DD">
      <w:pPr>
        <w:pStyle w:val="ConsPlusNormal"/>
        <w:ind w:firstLine="540"/>
        <w:jc w:val="both"/>
      </w:pPr>
      <w:r>
        <w:t>документ (либо копию, заверенную организацией), подтверждающий наличие денежных средств на расчетных счетах в банках (кредитных организациях) в размере не менее 10% от стоимости основных средств.</w:t>
      </w:r>
    </w:p>
    <w:p w:rsidR="001A44DD" w:rsidRDefault="001A44DD">
      <w:pPr>
        <w:pStyle w:val="ConsPlusNormal"/>
        <w:jc w:val="both"/>
      </w:pPr>
      <w:r>
        <w:t xml:space="preserve">(абзац введен </w:t>
      </w:r>
      <w:hyperlink r:id="rId82" w:history="1">
        <w:r>
          <w:rPr>
            <w:color w:val="0000FF"/>
          </w:rPr>
          <w:t>Постановлением</w:t>
        </w:r>
      </w:hyperlink>
      <w:r>
        <w:t xml:space="preserve"> Правительства РБ от 20.12.2011 N 483)</w:t>
      </w:r>
    </w:p>
    <w:p w:rsidR="001A44DD" w:rsidRDefault="001A44DD">
      <w:pPr>
        <w:pStyle w:val="ConsPlusNormal"/>
        <w:ind w:firstLine="540"/>
        <w:jc w:val="both"/>
      </w:pPr>
      <w:r>
        <w:t>5.2.1. Субъекты малого и среднего предпринимательства, ведущие учет по общей системе налогообложения, дополнительно представляют следующие документы:</w:t>
      </w:r>
    </w:p>
    <w:p w:rsidR="001A44DD" w:rsidRDefault="001A44DD">
      <w:pPr>
        <w:pStyle w:val="ConsPlusNormal"/>
        <w:ind w:firstLine="540"/>
        <w:jc w:val="both"/>
      </w:pPr>
      <w:proofErr w:type="gramStart"/>
      <w:r>
        <w:t>копии балансов, отчетов о прибылях и убытках и (или) налоговых деклараций за предыдущий год (для вновь зарегистрированных на последнюю отчетную дату) с отметкой о принятии налогового органа.</w:t>
      </w:r>
      <w:proofErr w:type="gramEnd"/>
      <w:r>
        <w:t xml:space="preserve"> В случае отправки отчетности по почте прикладывается копия почтового уведомления об отправке, по электронной почте - копия квитанции о приеме в </w:t>
      </w:r>
      <w:r>
        <w:lastRenderedPageBreak/>
        <w:t>электронном виде;</w:t>
      </w:r>
    </w:p>
    <w:p w:rsidR="001A44DD" w:rsidRDefault="001A44DD">
      <w:pPr>
        <w:pStyle w:val="ConsPlusNormal"/>
        <w:jc w:val="both"/>
      </w:pPr>
      <w:r>
        <w:t xml:space="preserve">(в ред. </w:t>
      </w:r>
      <w:hyperlink r:id="rId83" w:history="1">
        <w:r>
          <w:rPr>
            <w:color w:val="0000FF"/>
          </w:rPr>
          <w:t>Постановления</w:t>
        </w:r>
      </w:hyperlink>
      <w:r>
        <w:t xml:space="preserve"> Правительства РБ от 20.12.2011 N 483)</w:t>
      </w:r>
    </w:p>
    <w:p w:rsidR="001A44DD" w:rsidRDefault="001A44DD">
      <w:pPr>
        <w:pStyle w:val="ConsPlusNormal"/>
        <w:ind w:firstLine="540"/>
        <w:jc w:val="both"/>
      </w:pPr>
      <w:r>
        <w:t xml:space="preserve">абзац исключен. - </w:t>
      </w:r>
      <w:hyperlink r:id="rId84" w:history="1">
        <w:r>
          <w:rPr>
            <w:color w:val="0000FF"/>
          </w:rPr>
          <w:t>Постановление</w:t>
        </w:r>
      </w:hyperlink>
      <w:r>
        <w:t xml:space="preserve"> Правительства РБ от 20.12.2011 N 483.</w:t>
      </w:r>
    </w:p>
    <w:p w:rsidR="001A44DD" w:rsidRDefault="001A44DD">
      <w:pPr>
        <w:pStyle w:val="ConsPlusNormal"/>
        <w:ind w:firstLine="540"/>
        <w:jc w:val="both"/>
      </w:pPr>
      <w:r>
        <w:t xml:space="preserve">5.2.2. Субъекты малого и среднего предпринимательства, ведущие учет по упрощенной системе налогообложения, дополнительно к документам, предусмотренным </w:t>
      </w:r>
      <w:hyperlink w:anchor="P160" w:history="1">
        <w:r>
          <w:rPr>
            <w:color w:val="0000FF"/>
          </w:rPr>
          <w:t>пунктом 5.2</w:t>
        </w:r>
      </w:hyperlink>
      <w:r>
        <w:t xml:space="preserve"> настоящего Порядка, представляют следующие документы:</w:t>
      </w:r>
    </w:p>
    <w:p w:rsidR="001A44DD" w:rsidRDefault="001A44DD">
      <w:pPr>
        <w:pStyle w:val="ConsPlusNormal"/>
        <w:ind w:firstLine="540"/>
        <w:jc w:val="both"/>
      </w:pPr>
      <w:r>
        <w:t>копии налоговых деклараций по единому налогу, налогу на вмененный доход для отдельных видов деятельности за четыре отчетных квартала с отметкой о принятии налогового органа. В случае отправки отчетности по почте прикладывается копия почтового уведомления об отправке, по электронной почте - копия квитанции о приеме в электронном виде;</w:t>
      </w:r>
    </w:p>
    <w:p w:rsidR="001A44DD" w:rsidRDefault="001A44DD">
      <w:pPr>
        <w:pStyle w:val="ConsPlusNormal"/>
        <w:jc w:val="both"/>
      </w:pPr>
      <w:r>
        <w:t xml:space="preserve">(в ред. </w:t>
      </w:r>
      <w:hyperlink r:id="rId85" w:history="1">
        <w:r>
          <w:rPr>
            <w:color w:val="0000FF"/>
          </w:rPr>
          <w:t>Постановления</w:t>
        </w:r>
      </w:hyperlink>
      <w:r>
        <w:t xml:space="preserve"> Правительства РБ от 20.12.2011 N 483)</w:t>
      </w:r>
    </w:p>
    <w:p w:rsidR="001A44DD" w:rsidRDefault="001A44DD">
      <w:pPr>
        <w:pStyle w:val="ConsPlusNormal"/>
        <w:ind w:firstLine="540"/>
        <w:jc w:val="both"/>
      </w:pPr>
      <w:r>
        <w:t>копию книги доходов и расходов, копию журнала кассира-операциониста при ведении розничной торговли с использованием контрольно-кассовых машин.</w:t>
      </w:r>
    </w:p>
    <w:p w:rsidR="001A44DD" w:rsidRDefault="001A44DD">
      <w:pPr>
        <w:pStyle w:val="ConsPlusNormal"/>
        <w:jc w:val="both"/>
      </w:pPr>
      <w:r>
        <w:t xml:space="preserve">(в ред. </w:t>
      </w:r>
      <w:hyperlink r:id="rId86" w:history="1">
        <w:r>
          <w:rPr>
            <w:color w:val="0000FF"/>
          </w:rPr>
          <w:t>Постановления</w:t>
        </w:r>
      </w:hyperlink>
      <w:r>
        <w:t xml:space="preserve"> Правительства РБ от 20.12.2011 N 483)</w:t>
      </w:r>
    </w:p>
    <w:p w:rsidR="001A44DD" w:rsidRDefault="001A44DD">
      <w:pPr>
        <w:pStyle w:val="ConsPlusNormal"/>
        <w:ind w:firstLine="540"/>
        <w:jc w:val="both"/>
      </w:pPr>
      <w:r>
        <w:t xml:space="preserve">5.2.3. Субъекты малого и среднего предпринимательства, уплачивающие единый налог на вмененный доход для отдельных видов деятельности (ЕНВД), дополнительно к документам, предусмотренным </w:t>
      </w:r>
      <w:hyperlink w:anchor="P160" w:history="1">
        <w:r>
          <w:rPr>
            <w:color w:val="0000FF"/>
          </w:rPr>
          <w:t>пунктом 5.2</w:t>
        </w:r>
      </w:hyperlink>
      <w:r>
        <w:t xml:space="preserve"> настоящего Порядка, представляют следующие документы:</w:t>
      </w:r>
    </w:p>
    <w:p w:rsidR="001A44DD" w:rsidRDefault="001A44DD">
      <w:pPr>
        <w:pStyle w:val="ConsPlusNormal"/>
        <w:ind w:firstLine="540"/>
        <w:jc w:val="both"/>
      </w:pPr>
      <w:proofErr w:type="gramStart"/>
      <w:r>
        <w:t>копии налоговых деклараций по единому налогу, налогу на вмененный доход для отдельных видов деятельности за четыре отчетных квартала (для вновь зарегистрированных на последнюю отчетную дату) с отметкой о принятии налогового органа.</w:t>
      </w:r>
      <w:proofErr w:type="gramEnd"/>
      <w:r>
        <w:t xml:space="preserve"> В случае отправки отчетности по почте прикладывается копия почтового уведомления об отправке, по электронной почте - копия квитанции о приеме в электронном виде;</w:t>
      </w:r>
    </w:p>
    <w:p w:rsidR="001A44DD" w:rsidRDefault="001A44DD">
      <w:pPr>
        <w:pStyle w:val="ConsPlusNormal"/>
        <w:jc w:val="both"/>
      </w:pPr>
      <w:r>
        <w:t xml:space="preserve">(в ред. </w:t>
      </w:r>
      <w:hyperlink r:id="rId87" w:history="1">
        <w:r>
          <w:rPr>
            <w:color w:val="0000FF"/>
          </w:rPr>
          <w:t>Постановления</w:t>
        </w:r>
      </w:hyperlink>
      <w:r>
        <w:t xml:space="preserve"> Правительства РБ от 20.12.2011 N 483)</w:t>
      </w:r>
    </w:p>
    <w:p w:rsidR="001A44DD" w:rsidRDefault="001A44DD">
      <w:pPr>
        <w:pStyle w:val="ConsPlusNormal"/>
        <w:ind w:firstLine="540"/>
        <w:jc w:val="both"/>
      </w:pPr>
      <w:proofErr w:type="gramStart"/>
      <w:r>
        <w:t>копии балансов, отчетов о прибылях и убытках и (или) налоговых деклараций за предыдущий год (для вновь зарегистрированных на последнюю отчетную дату) с отметкой о принятии налогового органа (если ведется бухгалтерский учет).</w:t>
      </w:r>
      <w:proofErr w:type="gramEnd"/>
      <w:r>
        <w:t xml:space="preserve"> В случае отправки отчетности по почте прикладывается копия почтового уведомления об отправке, по электронной почте - копия квитанции о приеме в электронном виде;</w:t>
      </w:r>
    </w:p>
    <w:p w:rsidR="001A44DD" w:rsidRDefault="001A44DD">
      <w:pPr>
        <w:pStyle w:val="ConsPlusNormal"/>
        <w:jc w:val="both"/>
      </w:pPr>
      <w:r>
        <w:t xml:space="preserve">(в ред. </w:t>
      </w:r>
      <w:hyperlink r:id="rId88" w:history="1">
        <w:r>
          <w:rPr>
            <w:color w:val="0000FF"/>
          </w:rPr>
          <w:t>Постановления</w:t>
        </w:r>
      </w:hyperlink>
      <w:r>
        <w:t xml:space="preserve"> Правительства РБ от 20.12.2011 N 483)</w:t>
      </w:r>
    </w:p>
    <w:p w:rsidR="001A44DD" w:rsidRDefault="001A44DD">
      <w:pPr>
        <w:pStyle w:val="ConsPlusNormal"/>
        <w:ind w:firstLine="540"/>
        <w:jc w:val="both"/>
      </w:pPr>
      <w:r>
        <w:t>копию журнала кассира-операциониста при ведении розничной торговли с использованием контрольно-кассовых машин.</w:t>
      </w:r>
    </w:p>
    <w:p w:rsidR="001A44DD" w:rsidRDefault="001A44DD">
      <w:pPr>
        <w:pStyle w:val="ConsPlusNormal"/>
        <w:jc w:val="both"/>
      </w:pPr>
      <w:r>
        <w:t xml:space="preserve">(в ред. </w:t>
      </w:r>
      <w:hyperlink r:id="rId89" w:history="1">
        <w:r>
          <w:rPr>
            <w:color w:val="0000FF"/>
          </w:rPr>
          <w:t>Постановления</w:t>
        </w:r>
      </w:hyperlink>
      <w:r>
        <w:t xml:space="preserve"> Правительства РБ от 20.12.2011 N 483)</w:t>
      </w:r>
    </w:p>
    <w:p w:rsidR="001A44DD" w:rsidRDefault="001A44DD">
      <w:pPr>
        <w:pStyle w:val="ConsPlusNormal"/>
        <w:ind w:firstLine="540"/>
        <w:jc w:val="both"/>
      </w:pPr>
      <w:r>
        <w:t xml:space="preserve">5.2.4. Субъекты малого и среднего предпринимательства, зарегистрированные как индивидуальные предприниматели и уплачивающие единый сельскохозяйственный налог (ЕСХН), дополнительно к документам, предусмотренным </w:t>
      </w:r>
      <w:hyperlink w:anchor="P160" w:history="1">
        <w:r>
          <w:rPr>
            <w:color w:val="0000FF"/>
          </w:rPr>
          <w:t>пунктом 5.2</w:t>
        </w:r>
      </w:hyperlink>
      <w:r>
        <w:t xml:space="preserve"> настоящего Порядка, представляют следующие документы:</w:t>
      </w:r>
    </w:p>
    <w:p w:rsidR="001A44DD" w:rsidRDefault="001A44DD">
      <w:pPr>
        <w:pStyle w:val="ConsPlusNormal"/>
        <w:ind w:firstLine="540"/>
        <w:jc w:val="both"/>
      </w:pPr>
      <w:r>
        <w:t>копии налоговых деклараций по единому сельскохозяйственному налогу за предыдущий год с отметкой о принятии налогового органа. В случае отправки отчетности по почте прикладывается копия почтового уведомления об отправке, по электронной почте - копия квитанции о приеме в электронном виде;</w:t>
      </w:r>
    </w:p>
    <w:p w:rsidR="001A44DD" w:rsidRDefault="001A44DD">
      <w:pPr>
        <w:pStyle w:val="ConsPlusNormal"/>
        <w:jc w:val="both"/>
      </w:pPr>
      <w:r>
        <w:t xml:space="preserve">(в ред. </w:t>
      </w:r>
      <w:hyperlink r:id="rId90" w:history="1">
        <w:r>
          <w:rPr>
            <w:color w:val="0000FF"/>
          </w:rPr>
          <w:t>Постановления</w:t>
        </w:r>
      </w:hyperlink>
      <w:r>
        <w:t xml:space="preserve"> Правительства РБ от 20.12.2011 N 483)</w:t>
      </w:r>
    </w:p>
    <w:p w:rsidR="001A44DD" w:rsidRDefault="001A44DD">
      <w:pPr>
        <w:pStyle w:val="ConsPlusNormal"/>
        <w:ind w:firstLine="540"/>
        <w:jc w:val="both"/>
      </w:pPr>
      <w:proofErr w:type="gramStart"/>
      <w:r>
        <w:t>копии балансов, отчетов о прибылях и убытках и (или) налоговых деклараций за предыдущий год (для вновь зарегистрированных на последнюю отчетную дату) с отметкой о принятии налогового органа (если ведется бухгалтерский учет).</w:t>
      </w:r>
      <w:proofErr w:type="gramEnd"/>
      <w:r>
        <w:t xml:space="preserve"> В случае отправки отчетности по почте прикладывается копия почтового уведомления об отправке, по электронной почте - копия квитанции о приеме в электронном виде;</w:t>
      </w:r>
    </w:p>
    <w:p w:rsidR="001A44DD" w:rsidRDefault="001A44DD">
      <w:pPr>
        <w:pStyle w:val="ConsPlusNormal"/>
        <w:jc w:val="both"/>
      </w:pPr>
      <w:r>
        <w:t xml:space="preserve">(в ред. </w:t>
      </w:r>
      <w:hyperlink r:id="rId91" w:history="1">
        <w:r>
          <w:rPr>
            <w:color w:val="0000FF"/>
          </w:rPr>
          <w:t>Постановления</w:t>
        </w:r>
      </w:hyperlink>
      <w:r>
        <w:t xml:space="preserve"> Правительства РБ от 20.12.2011 N 483)</w:t>
      </w:r>
    </w:p>
    <w:p w:rsidR="001A44DD" w:rsidRDefault="001A44DD">
      <w:pPr>
        <w:pStyle w:val="ConsPlusNormal"/>
        <w:ind w:firstLine="540"/>
        <w:jc w:val="both"/>
      </w:pPr>
      <w:r>
        <w:t>копию книги доходов и расходов (при наличии);</w:t>
      </w:r>
    </w:p>
    <w:p w:rsidR="001A44DD" w:rsidRDefault="001A44DD">
      <w:pPr>
        <w:pStyle w:val="ConsPlusNormal"/>
        <w:jc w:val="both"/>
      </w:pPr>
      <w:r>
        <w:t xml:space="preserve">(в ред. </w:t>
      </w:r>
      <w:hyperlink r:id="rId92" w:history="1">
        <w:r>
          <w:rPr>
            <w:color w:val="0000FF"/>
          </w:rPr>
          <w:t>Постановления</w:t>
        </w:r>
      </w:hyperlink>
      <w:r>
        <w:t xml:space="preserve"> Правительства РБ от 20.12.2011 N 483)</w:t>
      </w:r>
    </w:p>
    <w:p w:rsidR="001A44DD" w:rsidRDefault="001A44DD">
      <w:pPr>
        <w:pStyle w:val="ConsPlusNormal"/>
        <w:ind w:firstLine="540"/>
        <w:jc w:val="both"/>
      </w:pPr>
      <w:r>
        <w:t>копию журнала кассира-операциониста при ведении розничной торговли с использованием контрольно-кассовых машин (при наличии).</w:t>
      </w:r>
    </w:p>
    <w:p w:rsidR="001A44DD" w:rsidRDefault="001A44DD">
      <w:pPr>
        <w:pStyle w:val="ConsPlusNormal"/>
        <w:jc w:val="both"/>
      </w:pPr>
      <w:r>
        <w:t xml:space="preserve">(в ред. </w:t>
      </w:r>
      <w:hyperlink r:id="rId93" w:history="1">
        <w:r>
          <w:rPr>
            <w:color w:val="0000FF"/>
          </w:rPr>
          <w:t>Постановления</w:t>
        </w:r>
      </w:hyperlink>
      <w:r>
        <w:t xml:space="preserve"> Правительства РБ от 20.12.2011 N 483)</w:t>
      </w:r>
    </w:p>
    <w:p w:rsidR="001A44DD" w:rsidRDefault="001A44DD">
      <w:pPr>
        <w:pStyle w:val="ConsPlusNormal"/>
        <w:ind w:firstLine="540"/>
        <w:jc w:val="both"/>
      </w:pPr>
      <w:r>
        <w:t>5.3. Копии документов должны быть удостоверены оттиском печати (штампа) субъекта малого или среднего предпринимательства (при ее</w:t>
      </w:r>
      <w:proofErr w:type="gramStart"/>
      <w:r>
        <w:t xml:space="preserve"> (-</w:t>
      </w:r>
      <w:proofErr w:type="gramEnd"/>
      <w:r>
        <w:t xml:space="preserve">его) наличии) и подписью уполномоченного </w:t>
      </w:r>
      <w:r>
        <w:lastRenderedPageBreak/>
        <w:t>лица.</w:t>
      </w:r>
    </w:p>
    <w:p w:rsidR="001A44DD" w:rsidRDefault="001A44DD">
      <w:pPr>
        <w:pStyle w:val="ConsPlusNormal"/>
        <w:jc w:val="both"/>
      </w:pPr>
      <w:r>
        <w:t>(</w:t>
      </w:r>
      <w:proofErr w:type="gramStart"/>
      <w:r>
        <w:t>п</w:t>
      </w:r>
      <w:proofErr w:type="gramEnd"/>
      <w:r>
        <w:t xml:space="preserve">. 5.3 в ред. </w:t>
      </w:r>
      <w:hyperlink r:id="rId94" w:history="1">
        <w:r>
          <w:rPr>
            <w:color w:val="0000FF"/>
          </w:rPr>
          <w:t>Постановления</w:t>
        </w:r>
      </w:hyperlink>
      <w:r>
        <w:t xml:space="preserve"> Правительства РБ от 09.12.2015 N 514)</w:t>
      </w:r>
    </w:p>
    <w:p w:rsidR="001A44DD" w:rsidRDefault="001A44DD">
      <w:pPr>
        <w:pStyle w:val="ConsPlusNormal"/>
        <w:ind w:firstLine="540"/>
        <w:jc w:val="both"/>
      </w:pPr>
      <w:r>
        <w:t>5.4. Держатель осуществляет регистрацию заявлений по мере их поступления в специальном журнале, который должен быть пронумерован, прошнурован, скреплен печатью уполномоченного органа.</w:t>
      </w:r>
    </w:p>
    <w:p w:rsidR="001A44DD" w:rsidRDefault="001A44DD">
      <w:pPr>
        <w:pStyle w:val="ConsPlusNormal"/>
        <w:ind w:firstLine="540"/>
        <w:jc w:val="both"/>
      </w:pPr>
      <w:bookmarkStart w:id="4" w:name="P215"/>
      <w:bookmarkEnd w:id="4"/>
      <w:r>
        <w:t>5.5. Держатель в течение 10 рабочих дней с момента регистрации заявления проверяет субъекта малого или среднего предпринимательства на соответствие условиям настоящего Порядка, производит анализ и оценку его финансового состояния, осуществляет расчет необходимого аванса от субъекта малого или среднего предпринимательства (в зависимости от стоимости основных средств).</w:t>
      </w:r>
    </w:p>
    <w:p w:rsidR="001A44DD" w:rsidRDefault="001A44DD">
      <w:pPr>
        <w:pStyle w:val="ConsPlusNormal"/>
        <w:jc w:val="both"/>
      </w:pPr>
      <w:r>
        <w:t>(</w:t>
      </w:r>
      <w:proofErr w:type="gramStart"/>
      <w:r>
        <w:t>в</w:t>
      </w:r>
      <w:proofErr w:type="gramEnd"/>
      <w:r>
        <w:t xml:space="preserve"> ред. Постановлений Правительства РБ от 21.08.2009 </w:t>
      </w:r>
      <w:hyperlink r:id="rId95" w:history="1">
        <w:r>
          <w:rPr>
            <w:color w:val="0000FF"/>
          </w:rPr>
          <w:t>N 325</w:t>
        </w:r>
      </w:hyperlink>
      <w:r>
        <w:t xml:space="preserve">, от 24.06.2010 </w:t>
      </w:r>
      <w:hyperlink r:id="rId96" w:history="1">
        <w:r>
          <w:rPr>
            <w:color w:val="0000FF"/>
          </w:rPr>
          <w:t>N 231</w:t>
        </w:r>
      </w:hyperlink>
      <w:r>
        <w:t>)</w:t>
      </w:r>
    </w:p>
    <w:p w:rsidR="001A44DD" w:rsidRDefault="001A44DD">
      <w:pPr>
        <w:pStyle w:val="ConsPlusNormal"/>
        <w:ind w:firstLine="540"/>
        <w:jc w:val="both"/>
      </w:pPr>
      <w:r>
        <w:t>5.6. Решение о предоставлении основных средств на условиях лизинга субъектам малого и среднего предпринимательства принимается Комиссией, создаваемой Держателем из числа его сотрудников, представителей Уполномоченного органа, представителей организаций, образующих инфраструктуру поддержки субъектов малого и среднего предпринимательства Республики Башкортостан, некоммерческих организаций, выражающих интересы субъектов малого и среднего предпринимательства, органов государственной власти.</w:t>
      </w:r>
    </w:p>
    <w:p w:rsidR="001A44DD" w:rsidRDefault="001A44DD">
      <w:pPr>
        <w:pStyle w:val="ConsPlusNormal"/>
        <w:jc w:val="both"/>
      </w:pPr>
      <w:r>
        <w:t>(</w:t>
      </w:r>
      <w:proofErr w:type="gramStart"/>
      <w:r>
        <w:t>п</w:t>
      </w:r>
      <w:proofErr w:type="gramEnd"/>
      <w:r>
        <w:t xml:space="preserve">. 5.6 в ред. </w:t>
      </w:r>
      <w:hyperlink r:id="rId97" w:history="1">
        <w:r>
          <w:rPr>
            <w:color w:val="0000FF"/>
          </w:rPr>
          <w:t>Постановления</w:t>
        </w:r>
      </w:hyperlink>
      <w:r>
        <w:t xml:space="preserve"> Правительства РБ от 09.12.2015 N 514)</w:t>
      </w:r>
    </w:p>
    <w:p w:rsidR="001A44DD" w:rsidRDefault="001A44DD">
      <w:pPr>
        <w:pStyle w:val="ConsPlusNormal"/>
        <w:ind w:firstLine="540"/>
        <w:jc w:val="both"/>
      </w:pPr>
      <w:r>
        <w:t xml:space="preserve">5.7. Решения Комиссии о предоставлении (либо о непредоставлении) основных средств на условиях лизинга субъекту малого или среднего предпринимательства принимаются не позднее 5 рабочих дней после истечения срока, предусмотренного </w:t>
      </w:r>
      <w:hyperlink w:anchor="P215" w:history="1">
        <w:r>
          <w:rPr>
            <w:color w:val="0000FF"/>
          </w:rPr>
          <w:t>пунктом 5.5</w:t>
        </w:r>
      </w:hyperlink>
      <w:r>
        <w:t xml:space="preserve"> настоящего Порядка.</w:t>
      </w:r>
    </w:p>
    <w:p w:rsidR="001A44DD" w:rsidRDefault="001A44DD">
      <w:pPr>
        <w:pStyle w:val="ConsPlusNormal"/>
        <w:jc w:val="both"/>
      </w:pPr>
      <w:r>
        <w:t>(</w:t>
      </w:r>
      <w:proofErr w:type="gramStart"/>
      <w:r>
        <w:t>п</w:t>
      </w:r>
      <w:proofErr w:type="gramEnd"/>
      <w:r>
        <w:t xml:space="preserve">. 5.7 в ред. </w:t>
      </w:r>
      <w:hyperlink r:id="rId98" w:history="1">
        <w:r>
          <w:rPr>
            <w:color w:val="0000FF"/>
          </w:rPr>
          <w:t>Постановления</w:t>
        </w:r>
      </w:hyperlink>
      <w:r>
        <w:t xml:space="preserve"> Правительства РБ от 09.12.2015 N 514)</w:t>
      </w:r>
    </w:p>
    <w:p w:rsidR="001A44DD" w:rsidRDefault="001A44DD">
      <w:pPr>
        <w:pStyle w:val="ConsPlusNormal"/>
        <w:ind w:firstLine="540"/>
        <w:jc w:val="both"/>
      </w:pPr>
      <w:r>
        <w:t>5.8. В предоставлении основных средств на условиях лизинга должно быть отказано в случаях, если:</w:t>
      </w:r>
    </w:p>
    <w:p w:rsidR="001A44DD" w:rsidRDefault="001A44DD">
      <w:pPr>
        <w:pStyle w:val="ConsPlusNormal"/>
        <w:ind w:firstLine="540"/>
        <w:jc w:val="both"/>
      </w:pPr>
      <w:r>
        <w:t>не представлены документы, предусмотренные настоящим Порядком, или представлены недостоверные сведения и документы;</w:t>
      </w:r>
    </w:p>
    <w:p w:rsidR="001A44DD" w:rsidRDefault="001A44DD">
      <w:pPr>
        <w:pStyle w:val="ConsPlusNormal"/>
        <w:ind w:firstLine="540"/>
        <w:jc w:val="both"/>
      </w:pPr>
      <w:r>
        <w:t>субъектом малого или среднего предпринимательства не выполнены условия предоставления основных средств, предусмотренные настоящим Порядком;</w:t>
      </w:r>
    </w:p>
    <w:p w:rsidR="001A44DD" w:rsidRDefault="001A44DD">
      <w:pPr>
        <w:pStyle w:val="ConsPlusNormal"/>
        <w:ind w:firstLine="540"/>
        <w:jc w:val="both"/>
      </w:pPr>
      <w:r>
        <w:t>ранее в отношении субъекта малого или среднего предпринимательства было принято решение о предоставлении основных средств на условиях лизинга, и срок договора лизинга, заключенного по данному решению, не истек;</w:t>
      </w:r>
    </w:p>
    <w:p w:rsidR="001A44DD" w:rsidRDefault="001A44DD">
      <w:pPr>
        <w:pStyle w:val="ConsPlusNormal"/>
        <w:ind w:firstLine="540"/>
        <w:jc w:val="both"/>
      </w:pPr>
      <w:r>
        <w:t>прошло менее трех лет с момента нарушения субъектом малого и среднего предпринимательства условий и обязательств по заключенному с Держателем договору лизинга;</w:t>
      </w:r>
    </w:p>
    <w:p w:rsidR="001A44DD" w:rsidRDefault="001A44DD">
      <w:pPr>
        <w:pStyle w:val="ConsPlusNormal"/>
        <w:jc w:val="both"/>
      </w:pPr>
      <w:r>
        <w:t xml:space="preserve">(в ред. </w:t>
      </w:r>
      <w:hyperlink r:id="rId99" w:history="1">
        <w:r>
          <w:rPr>
            <w:color w:val="0000FF"/>
          </w:rPr>
          <w:t>Постановления</w:t>
        </w:r>
      </w:hyperlink>
      <w:r>
        <w:t xml:space="preserve"> Правительства РБ от 09.12.2015 N 514)</w:t>
      </w:r>
    </w:p>
    <w:p w:rsidR="001A44DD" w:rsidRDefault="001A44DD">
      <w:pPr>
        <w:pStyle w:val="ConsPlusNormal"/>
        <w:ind w:firstLine="540"/>
        <w:jc w:val="both"/>
      </w:pPr>
      <w:r>
        <w:t>имеются просроченные платежи в бюджеты и государственные внебюджетные фонды;</w:t>
      </w:r>
    </w:p>
    <w:p w:rsidR="001A44DD" w:rsidRDefault="001A44DD">
      <w:pPr>
        <w:pStyle w:val="ConsPlusNormal"/>
        <w:ind w:firstLine="540"/>
        <w:jc w:val="both"/>
      </w:pPr>
      <w:r>
        <w:t>отсутствуют средства лизингового фонда либо их недостаточно для предоставления основных средств на условиях лизинга в соответствии с заявлением субъекта малого или среднего предпринимательства;</w:t>
      </w:r>
    </w:p>
    <w:p w:rsidR="001A44DD" w:rsidRDefault="001A44DD">
      <w:pPr>
        <w:pStyle w:val="ConsPlusNormal"/>
        <w:jc w:val="both"/>
      </w:pPr>
      <w:r>
        <w:t xml:space="preserve">(в ред. </w:t>
      </w:r>
      <w:hyperlink r:id="rId100" w:history="1">
        <w:r>
          <w:rPr>
            <w:color w:val="0000FF"/>
          </w:rPr>
          <w:t>Постановления</w:t>
        </w:r>
      </w:hyperlink>
      <w:r>
        <w:t xml:space="preserve"> Правительства РБ от 24.06.2010 N 231)</w:t>
      </w:r>
    </w:p>
    <w:p w:rsidR="001A44DD" w:rsidRDefault="001A44DD">
      <w:pPr>
        <w:pStyle w:val="ConsPlusNormal"/>
        <w:ind w:firstLine="540"/>
        <w:jc w:val="both"/>
      </w:pPr>
      <w:r>
        <w:t>субъект малого и среднего предпринимательства поменял выбранного им поставщика либо основное средство (его наименование, марку, количество, стоимость) после принятия Комиссией решения о предоставлении основных средств на условиях лизинга.</w:t>
      </w:r>
    </w:p>
    <w:p w:rsidR="001A44DD" w:rsidRDefault="001A44DD">
      <w:pPr>
        <w:pStyle w:val="ConsPlusNormal"/>
        <w:jc w:val="both"/>
      </w:pPr>
      <w:r>
        <w:t xml:space="preserve">(абзац введен </w:t>
      </w:r>
      <w:hyperlink r:id="rId101" w:history="1">
        <w:r>
          <w:rPr>
            <w:color w:val="0000FF"/>
          </w:rPr>
          <w:t>Постановлением</w:t>
        </w:r>
      </w:hyperlink>
      <w:r>
        <w:t xml:space="preserve"> Правительства РБ от 24.06.2010 N 231)</w:t>
      </w:r>
    </w:p>
    <w:p w:rsidR="001A44DD" w:rsidRDefault="001A44DD">
      <w:pPr>
        <w:pStyle w:val="ConsPlusNormal"/>
        <w:jc w:val="both"/>
      </w:pPr>
      <w:r>
        <w:t xml:space="preserve">(п. 5.8 </w:t>
      </w:r>
      <w:proofErr w:type="gramStart"/>
      <w:r>
        <w:t>введен</w:t>
      </w:r>
      <w:proofErr w:type="gramEnd"/>
      <w:r>
        <w:t xml:space="preserve"> </w:t>
      </w:r>
      <w:hyperlink r:id="rId102" w:history="1">
        <w:r>
          <w:rPr>
            <w:color w:val="0000FF"/>
          </w:rPr>
          <w:t>Постановлением</w:t>
        </w:r>
      </w:hyperlink>
      <w:r>
        <w:t xml:space="preserve"> Правительства РБ от 21.08.2009 N 325)</w:t>
      </w:r>
    </w:p>
    <w:p w:rsidR="001A44DD" w:rsidRDefault="001A44DD">
      <w:pPr>
        <w:pStyle w:val="ConsPlusNormal"/>
        <w:ind w:firstLine="540"/>
        <w:jc w:val="both"/>
      </w:pPr>
      <w:r>
        <w:t>5.9. Информация о решении, принятом Комиссией, в течение 5 дней со дня его принятия размещается Держателем в сети Интернет на сайте www.mbbash.ru и доводится Держателем до каждого субъекта малого или среднего предпринимательства, в отношении которого принято решение.</w:t>
      </w:r>
    </w:p>
    <w:p w:rsidR="001A44DD" w:rsidRDefault="001A44DD">
      <w:pPr>
        <w:pStyle w:val="ConsPlusNormal"/>
        <w:jc w:val="both"/>
      </w:pPr>
      <w:r>
        <w:t>(</w:t>
      </w:r>
      <w:proofErr w:type="gramStart"/>
      <w:r>
        <w:t>в</w:t>
      </w:r>
      <w:proofErr w:type="gramEnd"/>
      <w:r>
        <w:t xml:space="preserve"> ред. Постановлений Правительства РБ от 24.06.2010 </w:t>
      </w:r>
      <w:hyperlink r:id="rId103" w:history="1">
        <w:r>
          <w:rPr>
            <w:color w:val="0000FF"/>
          </w:rPr>
          <w:t>N 231</w:t>
        </w:r>
      </w:hyperlink>
      <w:r>
        <w:t xml:space="preserve">, от 02.07.2013 </w:t>
      </w:r>
      <w:hyperlink r:id="rId104" w:history="1">
        <w:r>
          <w:rPr>
            <w:color w:val="0000FF"/>
          </w:rPr>
          <w:t>N 295</w:t>
        </w:r>
      </w:hyperlink>
      <w:r>
        <w:t xml:space="preserve">, от 09.12.2015 </w:t>
      </w:r>
      <w:hyperlink r:id="rId105" w:history="1">
        <w:r>
          <w:rPr>
            <w:color w:val="0000FF"/>
          </w:rPr>
          <w:t>N 514</w:t>
        </w:r>
      </w:hyperlink>
      <w:r>
        <w:t>)</w:t>
      </w:r>
    </w:p>
    <w:p w:rsidR="001A44DD" w:rsidRDefault="001A44DD">
      <w:pPr>
        <w:pStyle w:val="ConsPlusNormal"/>
        <w:ind w:firstLine="540"/>
        <w:jc w:val="both"/>
      </w:pPr>
      <w:r>
        <w:t>5.10. Договор лизинга заключается Держателем в срок не позднее 15 рабочих дней после принятия Комиссией решения о предоставлении основных средств на условиях лизинга.</w:t>
      </w:r>
    </w:p>
    <w:p w:rsidR="001A44DD" w:rsidRDefault="001A44DD">
      <w:pPr>
        <w:pStyle w:val="ConsPlusNormal"/>
        <w:jc w:val="both"/>
      </w:pPr>
      <w:r>
        <w:t>(</w:t>
      </w:r>
      <w:proofErr w:type="gramStart"/>
      <w:r>
        <w:t>п</w:t>
      </w:r>
      <w:proofErr w:type="gramEnd"/>
      <w:r>
        <w:t xml:space="preserve">. 5.10 в ред. </w:t>
      </w:r>
      <w:hyperlink r:id="rId106" w:history="1">
        <w:r>
          <w:rPr>
            <w:color w:val="0000FF"/>
          </w:rPr>
          <w:t>Постановления</w:t>
        </w:r>
      </w:hyperlink>
      <w:r>
        <w:t xml:space="preserve"> Правительства РБ от 24.06.2010 N 231)</w:t>
      </w:r>
    </w:p>
    <w:p w:rsidR="001A44DD" w:rsidRDefault="001A44DD">
      <w:pPr>
        <w:pStyle w:val="ConsPlusNormal"/>
        <w:ind w:firstLine="540"/>
        <w:jc w:val="both"/>
      </w:pPr>
      <w:r>
        <w:t xml:space="preserve">5.11. В случае изменения субъектом малого или среднего предпринимательства выбранного </w:t>
      </w:r>
      <w:r>
        <w:lastRenderedPageBreak/>
        <w:t>им поставщика либо основного средства (его наименования, марки, количества, стоимости) после принятия Комиссией решения о предоставлении основных средств на условиях лизинга Держатель выносит данный вопрос на рассмотрение Комиссии.</w:t>
      </w:r>
    </w:p>
    <w:p w:rsidR="001A44DD" w:rsidRDefault="001A44DD">
      <w:pPr>
        <w:pStyle w:val="ConsPlusNormal"/>
        <w:ind w:firstLine="540"/>
        <w:jc w:val="both"/>
      </w:pPr>
      <w:r>
        <w:t>При этом Держателем не заключается соответствующий договор лизинга.</w:t>
      </w:r>
    </w:p>
    <w:p w:rsidR="001A44DD" w:rsidRDefault="001A44DD">
      <w:pPr>
        <w:pStyle w:val="ConsPlusNormal"/>
        <w:ind w:firstLine="540"/>
        <w:jc w:val="both"/>
      </w:pPr>
      <w:r>
        <w:t>Для получения основных средств на условиях лизинга с учетом изменений субъект малого или среднего предпринимательства имеет право повторно обратиться к Держателю с заявлением и представить предусмотренные настоящим Порядком документы, рассмотрение которых и принятие по которым решений осуществляется в соответствии с настоящим Порядком.</w:t>
      </w:r>
    </w:p>
    <w:p w:rsidR="001A44DD" w:rsidRDefault="001A44DD">
      <w:pPr>
        <w:pStyle w:val="ConsPlusNormal"/>
        <w:jc w:val="both"/>
      </w:pPr>
      <w:r>
        <w:t>(</w:t>
      </w:r>
      <w:proofErr w:type="gramStart"/>
      <w:r>
        <w:t>п</w:t>
      </w:r>
      <w:proofErr w:type="gramEnd"/>
      <w:r>
        <w:t xml:space="preserve">. 5.11 в ред. </w:t>
      </w:r>
      <w:hyperlink r:id="rId107" w:history="1">
        <w:r>
          <w:rPr>
            <w:color w:val="0000FF"/>
          </w:rPr>
          <w:t>Постановления</w:t>
        </w:r>
      </w:hyperlink>
      <w:r>
        <w:t xml:space="preserve"> Правительства РБ от 09.12.2015 N 514)</w:t>
      </w:r>
    </w:p>
    <w:p w:rsidR="001A44DD" w:rsidRDefault="001A44DD">
      <w:pPr>
        <w:pStyle w:val="ConsPlusNormal"/>
        <w:ind w:firstLine="540"/>
        <w:jc w:val="both"/>
      </w:pPr>
      <w:r>
        <w:t>5.12. Держатель ведет реестр субъектов малого и среднего предпринимательства - получателей основных средств на условиях лизинга.</w:t>
      </w:r>
    </w:p>
    <w:p w:rsidR="001A44DD" w:rsidRDefault="001A44DD">
      <w:pPr>
        <w:pStyle w:val="ConsPlusNormal"/>
        <w:jc w:val="both"/>
      </w:pPr>
      <w:r>
        <w:t>(</w:t>
      </w:r>
      <w:proofErr w:type="gramStart"/>
      <w:r>
        <w:t>п</w:t>
      </w:r>
      <w:proofErr w:type="gramEnd"/>
      <w:r>
        <w:t xml:space="preserve">. 5.12 в ред. </w:t>
      </w:r>
      <w:hyperlink r:id="rId108" w:history="1">
        <w:r>
          <w:rPr>
            <w:color w:val="0000FF"/>
          </w:rPr>
          <w:t>Постановления</w:t>
        </w:r>
      </w:hyperlink>
      <w:r>
        <w:t xml:space="preserve"> Правительства РБ от 09.12.2015 N 514)</w:t>
      </w:r>
    </w:p>
    <w:p w:rsidR="001A44DD" w:rsidRDefault="001A44DD">
      <w:pPr>
        <w:pStyle w:val="ConsPlusNormal"/>
        <w:jc w:val="center"/>
      </w:pPr>
    </w:p>
    <w:p w:rsidR="001A44DD" w:rsidRDefault="001A44DD">
      <w:pPr>
        <w:pStyle w:val="ConsPlusNormal"/>
        <w:jc w:val="center"/>
      </w:pPr>
      <w:r>
        <w:t>6. Порядок предоставления Держателю субсидии</w:t>
      </w:r>
    </w:p>
    <w:p w:rsidR="001A44DD" w:rsidRDefault="001A44DD">
      <w:pPr>
        <w:pStyle w:val="ConsPlusNormal"/>
        <w:jc w:val="center"/>
      </w:pPr>
      <w:r>
        <w:t>из бюджета Республики Башкортостан на формирование</w:t>
      </w:r>
    </w:p>
    <w:p w:rsidR="001A44DD" w:rsidRDefault="001A44DD">
      <w:pPr>
        <w:pStyle w:val="ConsPlusNormal"/>
        <w:jc w:val="center"/>
      </w:pPr>
      <w:r>
        <w:t>и использование лизингового фонда</w:t>
      </w:r>
    </w:p>
    <w:p w:rsidR="001A44DD" w:rsidRDefault="001A44DD">
      <w:pPr>
        <w:pStyle w:val="ConsPlusNormal"/>
        <w:jc w:val="center"/>
      </w:pPr>
    </w:p>
    <w:p w:rsidR="001A44DD" w:rsidRDefault="001A44DD">
      <w:pPr>
        <w:pStyle w:val="ConsPlusNormal"/>
        <w:jc w:val="center"/>
      </w:pPr>
      <w:r>
        <w:t xml:space="preserve">(в ред. </w:t>
      </w:r>
      <w:hyperlink r:id="rId109" w:history="1">
        <w:r>
          <w:rPr>
            <w:color w:val="0000FF"/>
          </w:rPr>
          <w:t>Постановления</w:t>
        </w:r>
      </w:hyperlink>
      <w:r>
        <w:t xml:space="preserve"> Правительства РБ от 09.12.2015 N 514)</w:t>
      </w:r>
    </w:p>
    <w:p w:rsidR="001A44DD" w:rsidRDefault="001A44DD">
      <w:pPr>
        <w:pStyle w:val="ConsPlusNormal"/>
        <w:jc w:val="center"/>
      </w:pPr>
    </w:p>
    <w:p w:rsidR="001A44DD" w:rsidRDefault="001A44DD">
      <w:pPr>
        <w:pStyle w:val="ConsPlusNormal"/>
        <w:ind w:firstLine="540"/>
        <w:jc w:val="both"/>
      </w:pPr>
      <w:r>
        <w:t>6.1. Субсидия из бюджета Республики Башкортостан предоставляется в целях финансового обеспечения деятельности Держателя по приобретению основных сре</w:t>
      </w:r>
      <w:proofErr w:type="gramStart"/>
      <w:r>
        <w:t>дств в с</w:t>
      </w:r>
      <w:proofErr w:type="gramEnd"/>
      <w:r>
        <w:t>оответствии с договорами поставки и предоставления их на условиях лизинга субъектам малого и среднего предпринимательства согласно договорам лизинга в соответствии с настоящим Порядком.</w:t>
      </w:r>
    </w:p>
    <w:p w:rsidR="001A44DD" w:rsidRDefault="001A44DD">
      <w:pPr>
        <w:pStyle w:val="ConsPlusNormal"/>
        <w:ind w:firstLine="540"/>
        <w:jc w:val="both"/>
      </w:pPr>
      <w:r>
        <w:t>6.2. Для предоставления субсидии необходимо соблюдение следующих условий:</w:t>
      </w:r>
    </w:p>
    <w:p w:rsidR="001A44DD" w:rsidRDefault="001A44DD">
      <w:pPr>
        <w:pStyle w:val="ConsPlusNormal"/>
        <w:ind w:firstLine="540"/>
        <w:jc w:val="both"/>
      </w:pPr>
      <w:r>
        <w:t>представление Держателем в Уполномоченный орган письменного заявления о предоставлении субсидии на формирование и использование лизингового фонда, оформляемого в свободной форме за подписью руководителя;</w:t>
      </w:r>
    </w:p>
    <w:p w:rsidR="001A44DD" w:rsidRDefault="001A44DD">
      <w:pPr>
        <w:pStyle w:val="ConsPlusNormal"/>
        <w:ind w:firstLine="540"/>
        <w:jc w:val="both"/>
      </w:pPr>
      <w:r>
        <w:t xml:space="preserve">исполнение Держателем обязанности по представлению отчетов, предусмотренных </w:t>
      </w:r>
      <w:hyperlink w:anchor="P280" w:history="1">
        <w:r>
          <w:rPr>
            <w:color w:val="0000FF"/>
          </w:rPr>
          <w:t>разделом 7</w:t>
        </w:r>
      </w:hyperlink>
      <w:r>
        <w:t xml:space="preserve"> настоящего Порядка.</w:t>
      </w:r>
    </w:p>
    <w:p w:rsidR="001A44DD" w:rsidRDefault="001A44DD">
      <w:pPr>
        <w:pStyle w:val="ConsPlusNormal"/>
        <w:ind w:firstLine="540"/>
        <w:jc w:val="both"/>
      </w:pPr>
      <w:r>
        <w:t>6.3. Предоставление субсидии из бюджета Республики Башкортостан на формирование и использование лизингового фонда осуществляется в соответствии со сводной бюджетной росписью бюджета Республики Башкортостан в пределах лимитов бюджетных обязательств, предусмотренных Уполномоченному органу на государственную поддержку малого и среднего предпринимательства.</w:t>
      </w:r>
    </w:p>
    <w:p w:rsidR="001A44DD" w:rsidRDefault="001A44DD">
      <w:pPr>
        <w:pStyle w:val="ConsPlusNormal"/>
        <w:ind w:firstLine="540"/>
        <w:jc w:val="both"/>
      </w:pPr>
      <w:bookmarkStart w:id="5" w:name="P255"/>
      <w:bookmarkEnd w:id="5"/>
      <w:r>
        <w:t>6.4. Держатель после получения от Уполномоченного органа письменной информации о возможности предоставления субсидии представляет в Уполномоченный орган заявление о предоставлении субсидии на формирование и использование лизингового фонда, которое должно быть рассмотрено в срок не более 10 рабочих дней со дня его регистрации.</w:t>
      </w:r>
    </w:p>
    <w:p w:rsidR="001A44DD" w:rsidRDefault="001A44DD">
      <w:pPr>
        <w:pStyle w:val="ConsPlusNormal"/>
        <w:ind w:firstLine="540"/>
        <w:jc w:val="both"/>
      </w:pPr>
      <w:r>
        <w:t xml:space="preserve">К заявлению о предоставлении субсидии на формирование и использование лизингового фонда прилагается подписанная руководителем Держателя письменная информация об исполнении Держателем обязанности по представлению отчетов, предусмотренных </w:t>
      </w:r>
      <w:hyperlink w:anchor="P280" w:history="1">
        <w:r>
          <w:rPr>
            <w:color w:val="0000FF"/>
          </w:rPr>
          <w:t>разделом 7</w:t>
        </w:r>
      </w:hyperlink>
      <w:r>
        <w:t xml:space="preserve"> настоящего Порядка.</w:t>
      </w:r>
    </w:p>
    <w:p w:rsidR="001A44DD" w:rsidRDefault="001A44DD">
      <w:pPr>
        <w:pStyle w:val="ConsPlusNormal"/>
        <w:ind w:firstLine="540"/>
        <w:jc w:val="both"/>
      </w:pPr>
      <w:r>
        <w:t xml:space="preserve">6.5. В случае отсутствия оснований для отказа в предоставлении субсидии Уполномоченный орган в срок, установленный </w:t>
      </w:r>
      <w:hyperlink w:anchor="P255" w:history="1">
        <w:r>
          <w:rPr>
            <w:color w:val="0000FF"/>
          </w:rPr>
          <w:t>пунктом 6.4</w:t>
        </w:r>
      </w:hyperlink>
      <w:r>
        <w:t xml:space="preserve"> настоящего Порядка, направляет Держателю для подписания проект договора о предоставлении субсидии на формирование и использование лизингового фонда (далее - договор о предоставлении субсидии).</w:t>
      </w:r>
    </w:p>
    <w:p w:rsidR="001A44DD" w:rsidRDefault="001A44DD">
      <w:pPr>
        <w:pStyle w:val="ConsPlusNormal"/>
        <w:ind w:firstLine="540"/>
        <w:jc w:val="both"/>
      </w:pPr>
      <w:r>
        <w:t xml:space="preserve">6.6. В случае наличия оснований для отказа в предоставлении субсидии Уполномоченный орган в срок, установленный </w:t>
      </w:r>
      <w:hyperlink w:anchor="P255" w:history="1">
        <w:r>
          <w:rPr>
            <w:color w:val="0000FF"/>
          </w:rPr>
          <w:t>пунктом 6.4</w:t>
        </w:r>
      </w:hyperlink>
      <w:r>
        <w:t xml:space="preserve"> настоящего Порядка, направляет Держателю соответствующее уведомление с указанием причин отказа.</w:t>
      </w:r>
    </w:p>
    <w:p w:rsidR="001A44DD" w:rsidRDefault="001A44DD">
      <w:pPr>
        <w:pStyle w:val="ConsPlusNormal"/>
        <w:ind w:firstLine="540"/>
        <w:jc w:val="both"/>
      </w:pPr>
      <w:r>
        <w:t xml:space="preserve">Основанием для отказа в предоставлении субсидии является непредставление Держателем отчетов, предусмотренных </w:t>
      </w:r>
      <w:hyperlink w:anchor="P280" w:history="1">
        <w:r>
          <w:rPr>
            <w:color w:val="0000FF"/>
          </w:rPr>
          <w:t>разделом 7</w:t>
        </w:r>
      </w:hyperlink>
      <w:r>
        <w:t xml:space="preserve"> настоящего Порядка, на последние отчетные даты.</w:t>
      </w:r>
    </w:p>
    <w:p w:rsidR="001A44DD" w:rsidRDefault="001A44DD">
      <w:pPr>
        <w:pStyle w:val="ConsPlusNormal"/>
        <w:ind w:firstLine="540"/>
        <w:jc w:val="both"/>
      </w:pPr>
      <w:r>
        <w:t>Держатель вправе повторно представить в Уполномоченный орган заявление о предоставлении субсидии на формирование и использование лизингового фонда, устранив причины отказа, которое подлежит рассмотрению в соответствии с настоящим Порядком.</w:t>
      </w:r>
    </w:p>
    <w:p w:rsidR="001A44DD" w:rsidRDefault="001A44DD">
      <w:pPr>
        <w:pStyle w:val="ConsPlusNormal"/>
        <w:ind w:firstLine="540"/>
        <w:jc w:val="both"/>
      </w:pPr>
      <w:r>
        <w:lastRenderedPageBreak/>
        <w:t>6.7. Перечисление из бюджета Республики Башкортостан средств, предназначенных для формирования и использования лизингового фонда, осуществляется с лицевого счета Уполномоченного органа, открытого ему в Министерстве финансов Республики Башкортостан, на расчетный счет Держателя, открытый в кредитной организации, на основании договора о предоставлении субсидии, который определяет:</w:t>
      </w:r>
    </w:p>
    <w:p w:rsidR="001A44DD" w:rsidRDefault="001A44DD">
      <w:pPr>
        <w:pStyle w:val="ConsPlusNormal"/>
        <w:ind w:firstLine="540"/>
        <w:jc w:val="both"/>
      </w:pPr>
      <w:r>
        <w:t>а) размер субсидии, порядок и сроки ее перечисления;</w:t>
      </w:r>
    </w:p>
    <w:p w:rsidR="001A44DD" w:rsidRDefault="001A44DD">
      <w:pPr>
        <w:pStyle w:val="ConsPlusNormal"/>
        <w:ind w:firstLine="540"/>
        <w:jc w:val="both"/>
      </w:pPr>
      <w:r>
        <w:t>б) целевое назначение и условия предоставления субсидии;</w:t>
      </w:r>
    </w:p>
    <w:p w:rsidR="001A44DD" w:rsidRDefault="001A44DD">
      <w:pPr>
        <w:pStyle w:val="ConsPlusNormal"/>
        <w:ind w:firstLine="540"/>
        <w:jc w:val="both"/>
      </w:pPr>
      <w:r>
        <w:t>в) права и обязательства сторон;</w:t>
      </w:r>
    </w:p>
    <w:p w:rsidR="001A44DD" w:rsidRDefault="001A44DD">
      <w:pPr>
        <w:pStyle w:val="ConsPlusNormal"/>
        <w:ind w:firstLine="540"/>
        <w:jc w:val="both"/>
      </w:pPr>
      <w:r>
        <w:t>г) порядок возврата субсидии в случае нарушения условий, установленных при ее предоставлении;</w:t>
      </w:r>
    </w:p>
    <w:p w:rsidR="001A44DD" w:rsidRDefault="001A44DD">
      <w:pPr>
        <w:pStyle w:val="ConsPlusNormal"/>
        <w:ind w:firstLine="540"/>
        <w:jc w:val="both"/>
      </w:pPr>
      <w:r>
        <w:t>д) порядок возврата в текущем финансовом году Держателем остатка субсидии, не использованного в отчетном финансовом году;</w:t>
      </w:r>
    </w:p>
    <w:p w:rsidR="001A44DD" w:rsidRDefault="001A44DD">
      <w:pPr>
        <w:pStyle w:val="ConsPlusNormal"/>
        <w:ind w:firstLine="540"/>
        <w:jc w:val="both"/>
      </w:pPr>
      <w:r>
        <w:t>е) согласие Держателя на осуществление Уполномоченным органом и органами государственного финансового контроля обязательных проверок соблюдения Держателем условий, целей и порядка предоставления субсидии;</w:t>
      </w:r>
    </w:p>
    <w:p w:rsidR="001A44DD" w:rsidRDefault="001A44DD">
      <w:pPr>
        <w:pStyle w:val="ConsPlusNormal"/>
        <w:ind w:firstLine="540"/>
        <w:jc w:val="both"/>
      </w:pPr>
      <w:r>
        <w:t>ж) порядок и сроки представления отчетов;</w:t>
      </w:r>
    </w:p>
    <w:p w:rsidR="001A44DD" w:rsidRDefault="001A44DD">
      <w:pPr>
        <w:pStyle w:val="ConsPlusNormal"/>
        <w:ind w:firstLine="540"/>
        <w:jc w:val="both"/>
      </w:pPr>
      <w:r>
        <w:t>з) ответственность сторон за нарушение условий договора и настоящего Порядка согласно законодательству.</w:t>
      </w:r>
    </w:p>
    <w:p w:rsidR="001A44DD" w:rsidRDefault="001A44DD">
      <w:pPr>
        <w:pStyle w:val="ConsPlusNormal"/>
        <w:ind w:firstLine="540"/>
        <w:jc w:val="both"/>
      </w:pPr>
      <w:bookmarkStart w:id="6" w:name="P270"/>
      <w:bookmarkEnd w:id="6"/>
      <w:r>
        <w:t>6.8. В случае наличия остатка субсидии, находящего на расчетном счете Держателя и не использованного в отчетном финансовом году, Держатель обязан в срок не позднее 5 рабочих дней со дня окончания отчетного финансового года в письменной форме уведомить об этом Уполномоченный орган.</w:t>
      </w:r>
    </w:p>
    <w:p w:rsidR="001A44DD" w:rsidRDefault="001A44DD">
      <w:pPr>
        <w:pStyle w:val="ConsPlusNormal"/>
        <w:ind w:firstLine="540"/>
        <w:jc w:val="both"/>
      </w:pPr>
      <w:r>
        <w:t>В случаях, предусмотренных договором о предоставлении субсидии, неиспользованный остаток субсидии подлежит перечислению на соответствующий лицевой счет Уполномоченного органа в течение 14 календарных дней со дня получения письменного уведомления Уполномоченного органа о необходимости возврата указанных средств.</w:t>
      </w:r>
    </w:p>
    <w:p w:rsidR="001A44DD" w:rsidRDefault="001A44DD">
      <w:pPr>
        <w:pStyle w:val="ConsPlusNormal"/>
        <w:ind w:firstLine="540"/>
        <w:jc w:val="both"/>
      </w:pPr>
      <w:proofErr w:type="gramStart"/>
      <w:r>
        <w:t xml:space="preserve">Фактами использования (освоения) субсидии в рамках настоящего Порядка признаются размещение Держателем средств в кредитной организации в порядке, предусмотренном </w:t>
      </w:r>
      <w:hyperlink w:anchor="P80" w:history="1">
        <w:r>
          <w:rPr>
            <w:color w:val="0000FF"/>
          </w:rPr>
          <w:t>разделом 3</w:t>
        </w:r>
      </w:hyperlink>
      <w:r>
        <w:t xml:space="preserve"> настоящего Порядка, и фактическое начало деятельности по приобретению основных средств в соответствии с договорами поставки и предоставлению их на условиях лизинга субъектам малого и среднего предпринимательства за счет средств лизингового фонда.</w:t>
      </w:r>
      <w:proofErr w:type="gramEnd"/>
    </w:p>
    <w:p w:rsidR="001A44DD" w:rsidRDefault="001A44DD">
      <w:pPr>
        <w:pStyle w:val="ConsPlusNormal"/>
        <w:ind w:firstLine="540"/>
        <w:jc w:val="both"/>
      </w:pPr>
      <w:bookmarkStart w:id="7" w:name="P273"/>
      <w:bookmarkEnd w:id="7"/>
      <w:r>
        <w:t>6.9. В случае нарушения Держателем условий, установленных договором о предоставлении субсидии и настоящим Порядком, возврат выделенных бюджетных средств осуществляется в следующем порядке:</w:t>
      </w:r>
    </w:p>
    <w:p w:rsidR="001A44DD" w:rsidRDefault="001A44DD">
      <w:pPr>
        <w:pStyle w:val="ConsPlusNormal"/>
        <w:ind w:firstLine="540"/>
        <w:jc w:val="both"/>
      </w:pPr>
      <w:r>
        <w:t>в течение 7 рабочих дней со дня принятия Уполномоченным органом решения о необходимости возврата выделенных бюджетных средств Держателю направляется соответствующее письменное уведомление;</w:t>
      </w:r>
    </w:p>
    <w:p w:rsidR="001A44DD" w:rsidRDefault="001A44DD">
      <w:pPr>
        <w:pStyle w:val="ConsPlusNormal"/>
        <w:ind w:firstLine="540"/>
        <w:jc w:val="both"/>
      </w:pPr>
      <w:proofErr w:type="gramStart"/>
      <w:r>
        <w:t>Держатель в течение 30 календарных дней со дня получения письменного уведомления обязан перечислить на лицевой счет Уполномоченного органа сумму субсидии, находящейся на расчетном счете Держателя, за исключением суммы, использованной на приобретение основных средств в соответствии с договорами поставки и предоставления их на условиях лизинга субъектам малого и среднего предпринимательства согласно договорам лизинга, действующим на момент такого возврата;</w:t>
      </w:r>
      <w:proofErr w:type="gramEnd"/>
    </w:p>
    <w:p w:rsidR="001A44DD" w:rsidRDefault="001A44DD">
      <w:pPr>
        <w:pStyle w:val="ConsPlusNormal"/>
        <w:ind w:firstLine="540"/>
        <w:jc w:val="both"/>
      </w:pPr>
      <w:r>
        <w:t>оставшаяся сумма средств по мере ее возврата субъектом малого или среднего предпринимательства на счет Держателя перечисляется Уполномоченному органу в течение 5 рабочих дней со дня ее поступления на счет Держателя.</w:t>
      </w:r>
    </w:p>
    <w:p w:rsidR="001A44DD" w:rsidRDefault="001A44DD">
      <w:pPr>
        <w:pStyle w:val="ConsPlusNormal"/>
        <w:ind w:firstLine="540"/>
        <w:jc w:val="both"/>
      </w:pPr>
      <w:r>
        <w:t xml:space="preserve">6.10. При отказе Держателя от добровольного возврата бюджетных средств, указанных в </w:t>
      </w:r>
      <w:hyperlink w:anchor="P270" w:history="1">
        <w:r>
          <w:rPr>
            <w:color w:val="0000FF"/>
          </w:rPr>
          <w:t>пунктах 6.8</w:t>
        </w:r>
      </w:hyperlink>
      <w:r>
        <w:t xml:space="preserve"> и </w:t>
      </w:r>
      <w:hyperlink w:anchor="P273" w:history="1">
        <w:r>
          <w:rPr>
            <w:color w:val="0000FF"/>
          </w:rPr>
          <w:t>6.9</w:t>
        </w:r>
      </w:hyperlink>
      <w:r>
        <w:t xml:space="preserve"> настоящего Порядка, они взыскиваются в судебном порядке.</w:t>
      </w:r>
    </w:p>
    <w:p w:rsidR="001A44DD" w:rsidRDefault="001A44DD">
      <w:pPr>
        <w:pStyle w:val="ConsPlusNormal"/>
        <w:ind w:firstLine="540"/>
        <w:jc w:val="both"/>
      </w:pPr>
      <w:r>
        <w:t>6.11. Уполномоченный орган и орган государственного финансового контроля осуществляют обязательную проверку соблюдения Держателем условий, целей и порядка предоставления субсидии в соответствии с бюджетным законодательством.</w:t>
      </w:r>
    </w:p>
    <w:p w:rsidR="001A44DD" w:rsidRDefault="001A44DD">
      <w:pPr>
        <w:pStyle w:val="ConsPlusNormal"/>
        <w:jc w:val="center"/>
      </w:pPr>
    </w:p>
    <w:p w:rsidR="001A44DD" w:rsidRDefault="001A44DD">
      <w:pPr>
        <w:pStyle w:val="ConsPlusNormal"/>
        <w:jc w:val="center"/>
      </w:pPr>
      <w:bookmarkStart w:id="8" w:name="P280"/>
      <w:bookmarkEnd w:id="8"/>
      <w:r>
        <w:t xml:space="preserve">7. </w:t>
      </w:r>
      <w:proofErr w:type="gramStart"/>
      <w:r>
        <w:t>Контроль за</w:t>
      </w:r>
      <w:proofErr w:type="gramEnd"/>
      <w:r>
        <w:t xml:space="preserve"> предоставлением основных средств на условиях</w:t>
      </w:r>
    </w:p>
    <w:p w:rsidR="001A44DD" w:rsidRDefault="001A44DD">
      <w:pPr>
        <w:pStyle w:val="ConsPlusNormal"/>
        <w:jc w:val="center"/>
      </w:pPr>
      <w:r>
        <w:t>лизинга субъектам малого и среднего предпринимательства</w:t>
      </w:r>
    </w:p>
    <w:p w:rsidR="001A44DD" w:rsidRDefault="001A44DD">
      <w:pPr>
        <w:pStyle w:val="ConsPlusNormal"/>
        <w:jc w:val="center"/>
      </w:pPr>
    </w:p>
    <w:p w:rsidR="001A44DD" w:rsidRDefault="001A44DD">
      <w:pPr>
        <w:pStyle w:val="ConsPlusNormal"/>
        <w:ind w:firstLine="540"/>
        <w:jc w:val="both"/>
      </w:pPr>
      <w:r>
        <w:t>7.1. Держатель обеспечивает учет и хранение заключенных договоров лизинга, прилагаемых к ним документов, включая документы, послужившие основанием к принятию решения о предоставлении основных средств на условиях лизинга.</w:t>
      </w:r>
    </w:p>
    <w:p w:rsidR="001A44DD" w:rsidRDefault="001A44DD">
      <w:pPr>
        <w:pStyle w:val="ConsPlusNormal"/>
        <w:jc w:val="both"/>
      </w:pPr>
      <w:r>
        <w:t>(</w:t>
      </w:r>
      <w:proofErr w:type="gramStart"/>
      <w:r>
        <w:t>в</w:t>
      </w:r>
      <w:proofErr w:type="gramEnd"/>
      <w:r>
        <w:t xml:space="preserve"> ред. </w:t>
      </w:r>
      <w:hyperlink r:id="rId110" w:history="1">
        <w:r>
          <w:rPr>
            <w:color w:val="0000FF"/>
          </w:rPr>
          <w:t>Постановления</w:t>
        </w:r>
      </w:hyperlink>
      <w:r>
        <w:t xml:space="preserve"> Правительства РБ от 24.06.2010 N 231)</w:t>
      </w:r>
    </w:p>
    <w:p w:rsidR="001A44DD" w:rsidRDefault="001A44DD">
      <w:pPr>
        <w:pStyle w:val="ConsPlusNormal"/>
        <w:ind w:firstLine="540"/>
        <w:jc w:val="both"/>
      </w:pPr>
      <w:r>
        <w:t>Держатель обеспечивает учет и хранение заявлений субъектов малого и среднего предпринимательства, в отношении которых принято решение об отказе, о предоставлении основных средств на условиях лизинга.</w:t>
      </w:r>
    </w:p>
    <w:p w:rsidR="001A44DD" w:rsidRDefault="001A44DD">
      <w:pPr>
        <w:pStyle w:val="ConsPlusNormal"/>
        <w:jc w:val="both"/>
      </w:pPr>
      <w:r>
        <w:t xml:space="preserve">(абзац введен </w:t>
      </w:r>
      <w:hyperlink r:id="rId111" w:history="1">
        <w:r>
          <w:rPr>
            <w:color w:val="0000FF"/>
          </w:rPr>
          <w:t>Постановлением</w:t>
        </w:r>
      </w:hyperlink>
      <w:r>
        <w:t xml:space="preserve"> Правительства РБ от 24.06.2010 N 231)</w:t>
      </w:r>
    </w:p>
    <w:p w:rsidR="001A44DD" w:rsidRDefault="001A44DD">
      <w:pPr>
        <w:pStyle w:val="ConsPlusNormal"/>
        <w:ind w:firstLine="540"/>
        <w:jc w:val="both"/>
      </w:pPr>
      <w:r>
        <w:t>7.2. Держатель ведет синтетическую и аналитическую отчетность по договорам лизинга.</w:t>
      </w:r>
    </w:p>
    <w:p w:rsidR="001A44DD" w:rsidRDefault="001A44DD">
      <w:pPr>
        <w:pStyle w:val="ConsPlusNormal"/>
        <w:jc w:val="both"/>
      </w:pPr>
      <w:r>
        <w:t>(</w:t>
      </w:r>
      <w:proofErr w:type="gramStart"/>
      <w:r>
        <w:t>в</w:t>
      </w:r>
      <w:proofErr w:type="gramEnd"/>
      <w:r>
        <w:t xml:space="preserve"> ред. </w:t>
      </w:r>
      <w:hyperlink r:id="rId112" w:history="1">
        <w:r>
          <w:rPr>
            <w:color w:val="0000FF"/>
          </w:rPr>
          <w:t>Постановления</w:t>
        </w:r>
      </w:hyperlink>
      <w:r>
        <w:t xml:space="preserve"> Правительства РБ от 24.06.2010 N 231)</w:t>
      </w:r>
    </w:p>
    <w:p w:rsidR="001A44DD" w:rsidRDefault="001A44DD">
      <w:pPr>
        <w:pStyle w:val="ConsPlusNormal"/>
        <w:ind w:firstLine="540"/>
        <w:jc w:val="both"/>
      </w:pPr>
      <w:r>
        <w:t xml:space="preserve">7.3. Держатель осуществляет </w:t>
      </w:r>
      <w:proofErr w:type="gramStart"/>
      <w:r>
        <w:t>контроль за</w:t>
      </w:r>
      <w:proofErr w:type="gramEnd"/>
      <w:r>
        <w:t xml:space="preserve"> целевым использованием и сохранностью основных средств субъектами малого и среднего предпринимательства, выполнением ими обязательств по договору лизинга.</w:t>
      </w:r>
    </w:p>
    <w:p w:rsidR="001A44DD" w:rsidRDefault="001A44DD">
      <w:pPr>
        <w:pStyle w:val="ConsPlusNormal"/>
        <w:jc w:val="both"/>
      </w:pPr>
      <w:r>
        <w:t>(</w:t>
      </w:r>
      <w:proofErr w:type="gramStart"/>
      <w:r>
        <w:t>в</w:t>
      </w:r>
      <w:proofErr w:type="gramEnd"/>
      <w:r>
        <w:t xml:space="preserve"> ред. </w:t>
      </w:r>
      <w:hyperlink r:id="rId113" w:history="1">
        <w:r>
          <w:rPr>
            <w:color w:val="0000FF"/>
          </w:rPr>
          <w:t>Постановления</w:t>
        </w:r>
      </w:hyperlink>
      <w:r>
        <w:t xml:space="preserve"> Правительства РБ от 09.12.2015 N 514)</w:t>
      </w:r>
    </w:p>
    <w:p w:rsidR="001A44DD" w:rsidRDefault="001A44DD">
      <w:pPr>
        <w:pStyle w:val="ConsPlusNormal"/>
        <w:ind w:firstLine="540"/>
        <w:jc w:val="both"/>
      </w:pPr>
      <w:r>
        <w:t>7.4. Держатель имеет право направлять субъекту малого или среднего предпринимательства в письменной форме запросы о предоставлении информации, необходимой для осуществления контроля, а субъект малого или среднего предпринимательства обязан удовлетворять такие запросы.</w:t>
      </w:r>
    </w:p>
    <w:p w:rsidR="001A44DD" w:rsidRDefault="001A44DD">
      <w:pPr>
        <w:pStyle w:val="ConsPlusNormal"/>
        <w:jc w:val="both"/>
      </w:pPr>
      <w:r>
        <w:t>(</w:t>
      </w:r>
      <w:proofErr w:type="gramStart"/>
      <w:r>
        <w:t>в</w:t>
      </w:r>
      <w:proofErr w:type="gramEnd"/>
      <w:r>
        <w:t xml:space="preserve"> ред. </w:t>
      </w:r>
      <w:hyperlink r:id="rId114" w:history="1">
        <w:r>
          <w:rPr>
            <w:color w:val="0000FF"/>
          </w:rPr>
          <w:t>Постановления</w:t>
        </w:r>
      </w:hyperlink>
      <w:r>
        <w:t xml:space="preserve"> Правительства РБ от 09.12.2015 N 514)</w:t>
      </w:r>
    </w:p>
    <w:p w:rsidR="001A44DD" w:rsidRDefault="001A44DD">
      <w:pPr>
        <w:pStyle w:val="ConsPlusNormal"/>
        <w:ind w:firstLine="540"/>
        <w:jc w:val="both"/>
      </w:pPr>
      <w:r>
        <w:t>7.5. В случае неисполнения субъектом малого или среднего предпринимательства, которому предоставлены основные средства на условиях лизинга, обязательств по договору лизинга Держатель принимает все меры, предусмотренные договором лизинга.</w:t>
      </w:r>
    </w:p>
    <w:p w:rsidR="001A44DD" w:rsidRDefault="001A44DD">
      <w:pPr>
        <w:pStyle w:val="ConsPlusNormal"/>
        <w:ind w:firstLine="540"/>
        <w:jc w:val="both"/>
      </w:pPr>
      <w:proofErr w:type="gramStart"/>
      <w:r>
        <w:t>В случае расторжения договора лизинга с субъектом малого или среднего предпринимательства и возврата основных средств Держателю Держатель реализует основные средства по цене, равной их рыночной стоимости и определенной независимым оценщиком в порядке, установленном Федеральным законом "Об оценочной деятельности в Российской Федерации", и направляет вырученные от реализации средства на пополнение средств лизингового фонда либо передает возвращенные основные средства по договору лизинга</w:t>
      </w:r>
      <w:proofErr w:type="gramEnd"/>
      <w:r>
        <w:t xml:space="preserve"> другому субъекту малого или среднего предпринимательства в соответствии с настоящим Порядком.</w:t>
      </w:r>
    </w:p>
    <w:p w:rsidR="001A44DD" w:rsidRDefault="001A44DD">
      <w:pPr>
        <w:pStyle w:val="ConsPlusNormal"/>
        <w:jc w:val="both"/>
      </w:pPr>
      <w:r>
        <w:t xml:space="preserve">(п. 7.5 </w:t>
      </w:r>
      <w:proofErr w:type="gramStart"/>
      <w:r>
        <w:t>введен</w:t>
      </w:r>
      <w:proofErr w:type="gramEnd"/>
      <w:r>
        <w:t xml:space="preserve"> </w:t>
      </w:r>
      <w:hyperlink r:id="rId115" w:history="1">
        <w:r>
          <w:rPr>
            <w:color w:val="0000FF"/>
          </w:rPr>
          <w:t>Постановлением</w:t>
        </w:r>
      </w:hyperlink>
      <w:r>
        <w:t xml:space="preserve"> Правительства РБ от 21.08.2009 N 325)</w:t>
      </w:r>
    </w:p>
    <w:p w:rsidR="001A44DD" w:rsidRDefault="001A44DD">
      <w:pPr>
        <w:pStyle w:val="ConsPlusNormal"/>
        <w:ind w:firstLine="540"/>
        <w:jc w:val="both"/>
      </w:pPr>
      <w:hyperlink r:id="rId116" w:history="1">
        <w:r>
          <w:rPr>
            <w:color w:val="0000FF"/>
          </w:rPr>
          <w:t>7.6</w:t>
        </w:r>
      </w:hyperlink>
      <w:r>
        <w:t xml:space="preserve">. Ежеквартально не позднее 10 числа месяца, следующего за отчетным, Держатель представляет </w:t>
      </w:r>
      <w:proofErr w:type="gramStart"/>
      <w:r>
        <w:t>в</w:t>
      </w:r>
      <w:proofErr w:type="gramEnd"/>
      <w:r>
        <w:t xml:space="preserve"> </w:t>
      </w:r>
      <w:proofErr w:type="gramStart"/>
      <w:r>
        <w:t>Уполномоченный</w:t>
      </w:r>
      <w:proofErr w:type="gramEnd"/>
      <w:r>
        <w:t xml:space="preserve"> орган отчет о целевом использовании средств лизингового фонда по форме, согласованной с Уполномоченным органом.</w:t>
      </w:r>
    </w:p>
    <w:p w:rsidR="001A44DD" w:rsidRDefault="001A44DD">
      <w:pPr>
        <w:pStyle w:val="ConsPlusNormal"/>
        <w:jc w:val="both"/>
      </w:pPr>
      <w:r>
        <w:t xml:space="preserve">(в ред. </w:t>
      </w:r>
      <w:hyperlink r:id="rId117" w:history="1">
        <w:r>
          <w:rPr>
            <w:color w:val="0000FF"/>
          </w:rPr>
          <w:t>Постановления</w:t>
        </w:r>
      </w:hyperlink>
      <w:r>
        <w:t xml:space="preserve"> Правительства РБ от 09.12.2015 N 514)</w:t>
      </w:r>
    </w:p>
    <w:p w:rsidR="001A44DD" w:rsidRDefault="001A44DD">
      <w:pPr>
        <w:pStyle w:val="ConsPlusNormal"/>
        <w:ind w:firstLine="540"/>
        <w:jc w:val="both"/>
      </w:pPr>
      <w:r>
        <w:t>7.7. Держатель ежегодно не позднее 5 февраля года, следующего за отчетным годом, представляет Уполномоченному органу отчет о фактических размерах средств, направленных на предоставление субъектам малого и среднего предпринимательства основных средств на условиях лизинга за счет средств бюджета Республики Башкортостан, и их целевом использовании по форме, согласованной с Уполномоченным органом.</w:t>
      </w:r>
    </w:p>
    <w:p w:rsidR="001A44DD" w:rsidRDefault="001A44DD">
      <w:pPr>
        <w:pStyle w:val="ConsPlusNormal"/>
        <w:jc w:val="both"/>
      </w:pPr>
      <w:r>
        <w:t>(</w:t>
      </w:r>
      <w:proofErr w:type="gramStart"/>
      <w:r>
        <w:t>в</w:t>
      </w:r>
      <w:proofErr w:type="gramEnd"/>
      <w:r>
        <w:t xml:space="preserve"> ред. </w:t>
      </w:r>
      <w:hyperlink r:id="rId118" w:history="1">
        <w:r>
          <w:rPr>
            <w:color w:val="0000FF"/>
          </w:rPr>
          <w:t>Постановления</w:t>
        </w:r>
      </w:hyperlink>
      <w:r>
        <w:t xml:space="preserve"> Правительства РБ от 09.12.2015 N 514)</w:t>
      </w:r>
    </w:p>
    <w:p w:rsidR="001A44DD" w:rsidRDefault="001A44DD">
      <w:pPr>
        <w:pStyle w:val="ConsPlusNormal"/>
        <w:ind w:firstLine="540"/>
        <w:jc w:val="both"/>
      </w:pPr>
      <w:r>
        <w:t>Уполномоченный орган ежегодно не позднее 10 февраля года, следующего за отчетным годом, представляет в Правительство Республики Башкортостан отчет о целевом использовании средств лизингового фонда.</w:t>
      </w:r>
    </w:p>
    <w:p w:rsidR="001A44DD" w:rsidRDefault="001A44DD">
      <w:pPr>
        <w:pStyle w:val="ConsPlusNormal"/>
        <w:jc w:val="both"/>
      </w:pPr>
      <w:r>
        <w:t xml:space="preserve">(п. 7.7 в ред. </w:t>
      </w:r>
      <w:hyperlink r:id="rId119" w:history="1">
        <w:r>
          <w:rPr>
            <w:color w:val="0000FF"/>
          </w:rPr>
          <w:t>Постановления</w:t>
        </w:r>
      </w:hyperlink>
      <w:r>
        <w:t xml:space="preserve"> Правительства РБ от 24.06.2010 N 231)</w:t>
      </w:r>
    </w:p>
    <w:p w:rsidR="001A44DD" w:rsidRDefault="001A44DD">
      <w:pPr>
        <w:pStyle w:val="ConsPlusNormal"/>
        <w:ind w:firstLine="540"/>
        <w:jc w:val="both"/>
      </w:pPr>
      <w:r>
        <w:t>7.8. Держатель ежегодно не позднее 15 апреля года, следующего за отчетным годом, представляет в Уполномоченный орган отчет об эффективности использования средств лизингового фонда по форме, согласованной с Уполномоченным органом.</w:t>
      </w:r>
    </w:p>
    <w:p w:rsidR="001A44DD" w:rsidRDefault="001A44DD">
      <w:pPr>
        <w:pStyle w:val="ConsPlusNormal"/>
        <w:jc w:val="both"/>
      </w:pPr>
      <w:r>
        <w:t>(</w:t>
      </w:r>
      <w:proofErr w:type="gramStart"/>
      <w:r>
        <w:t>п</w:t>
      </w:r>
      <w:proofErr w:type="gramEnd"/>
      <w:r>
        <w:t xml:space="preserve">. 7.8 введен </w:t>
      </w:r>
      <w:hyperlink r:id="rId120" w:history="1">
        <w:r>
          <w:rPr>
            <w:color w:val="0000FF"/>
          </w:rPr>
          <w:t>Постановлением</w:t>
        </w:r>
      </w:hyperlink>
      <w:r>
        <w:t xml:space="preserve"> Правительства РБ от 24.06.2010 N 231; в ред. </w:t>
      </w:r>
      <w:hyperlink r:id="rId121" w:history="1">
        <w:r>
          <w:rPr>
            <w:color w:val="0000FF"/>
          </w:rPr>
          <w:t>Постановления</w:t>
        </w:r>
      </w:hyperlink>
      <w:r>
        <w:t xml:space="preserve"> Правительства РБ от 09.12.2015 N 514)</w:t>
      </w:r>
    </w:p>
    <w:p w:rsidR="001A44DD" w:rsidRDefault="001A44DD">
      <w:pPr>
        <w:pStyle w:val="ConsPlusNormal"/>
        <w:ind w:firstLine="540"/>
        <w:jc w:val="both"/>
      </w:pPr>
      <w:r>
        <w:t>7.9. Уполномоченный орган ежегодно не позднее 20 апреля года, следующего за отчетным годом, представляет в Правительство Республики Башкортостан отчет об эффективности использования средств лизингового фонда.</w:t>
      </w:r>
    </w:p>
    <w:p w:rsidR="001A44DD" w:rsidRDefault="001A44DD">
      <w:pPr>
        <w:pStyle w:val="ConsPlusNormal"/>
        <w:jc w:val="both"/>
      </w:pPr>
      <w:r>
        <w:lastRenderedPageBreak/>
        <w:t>(</w:t>
      </w:r>
      <w:proofErr w:type="gramStart"/>
      <w:r>
        <w:t>п</w:t>
      </w:r>
      <w:proofErr w:type="gramEnd"/>
      <w:r>
        <w:t xml:space="preserve">. 7.9 введен </w:t>
      </w:r>
      <w:hyperlink r:id="rId122" w:history="1">
        <w:r>
          <w:rPr>
            <w:color w:val="0000FF"/>
          </w:rPr>
          <w:t>Постановлением</w:t>
        </w:r>
      </w:hyperlink>
      <w:r>
        <w:t xml:space="preserve"> Правительства РБ от 24.06.2010 N 231)</w:t>
      </w:r>
    </w:p>
    <w:p w:rsidR="001A44DD" w:rsidRDefault="001A44DD">
      <w:pPr>
        <w:pStyle w:val="ConsPlusNormal"/>
        <w:ind w:firstLine="540"/>
        <w:jc w:val="both"/>
      </w:pPr>
    </w:p>
    <w:p w:rsidR="001A44DD" w:rsidRDefault="001A44DD">
      <w:pPr>
        <w:pStyle w:val="ConsPlusNormal"/>
        <w:ind w:firstLine="540"/>
        <w:jc w:val="both"/>
      </w:pPr>
    </w:p>
    <w:p w:rsidR="001A44DD" w:rsidRDefault="001A44DD">
      <w:pPr>
        <w:pStyle w:val="ConsPlusNormal"/>
        <w:pBdr>
          <w:top w:val="single" w:sz="6" w:space="0" w:color="auto"/>
        </w:pBdr>
        <w:spacing w:before="100" w:after="100"/>
        <w:jc w:val="both"/>
        <w:rPr>
          <w:sz w:val="2"/>
          <w:szCs w:val="2"/>
        </w:rPr>
      </w:pPr>
    </w:p>
    <w:p w:rsidR="00BC3204" w:rsidRDefault="00BC3204">
      <w:bookmarkStart w:id="9" w:name="_GoBack"/>
      <w:bookmarkEnd w:id="9"/>
    </w:p>
    <w:sectPr w:rsidR="00BC3204" w:rsidSect="00907D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4DD"/>
    <w:rsid w:val="001A44DD"/>
    <w:rsid w:val="00BC3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44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A44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A44D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44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A44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A44D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26" Type="http://schemas.openxmlformats.org/officeDocument/2006/relationships/hyperlink" Target="consultantplus://offline/ref=EB085F65ABED2B457B5CA833AC1F05D02CBFA00CA8249A7095C1F5143235DBF3BBFED613B28BC3E1B4E2000EvC16K" TargetMode="External"/><Relationship Id="rId117" Type="http://schemas.openxmlformats.org/officeDocument/2006/relationships/hyperlink" Target="consultantplus://offline/ref=EB085F65ABED2B457B5CA833AC1F05D02CBFA00CA8249A7095C1F5143235DBF3BBFED613B28BC3E1B4E20007vC12K" TargetMode="External"/><Relationship Id="rId21" Type="http://schemas.openxmlformats.org/officeDocument/2006/relationships/hyperlink" Target="consultantplus://offline/ref=EB085F65ABED2B457B5CA833AC1F05D02CBFA00CA8249A7095C1F5143235DBF3BBFED613B28BC3E1B4E2000EvC12K" TargetMode="External"/><Relationship Id="rId42" Type="http://schemas.openxmlformats.org/officeDocument/2006/relationships/hyperlink" Target="consultantplus://offline/ref=EB085F65ABED2B457B5CA833AC1F05D02CBFA00CA02C9D7996CAA81E3A6CD7F1BCF18904B5C2CFE0B4E304v01CK" TargetMode="External"/><Relationship Id="rId47" Type="http://schemas.openxmlformats.org/officeDocument/2006/relationships/hyperlink" Target="consultantplus://offline/ref=EB085F65ABED2B457B5CA833AC1F05D02CBFA00CA122917E90CAA81E3A6CD7F1BCF18904B5C2CFE0B4E201v01FK" TargetMode="External"/><Relationship Id="rId63" Type="http://schemas.openxmlformats.org/officeDocument/2006/relationships/hyperlink" Target="consultantplus://offline/ref=EB085F65ABED2B457B5CA833AC1F05D02CBFA00CAF21997098CAA81E3A6CD7F1BCF18904B5C2CFE0B4E202v017K" TargetMode="External"/><Relationship Id="rId68" Type="http://schemas.openxmlformats.org/officeDocument/2006/relationships/hyperlink" Target="consultantplus://offline/ref=EB085F65ABED2B457B5CA833AC1F05D02CBFA00CAF21997098CAA81E3A6CD7F1BCF18904B5C2CFE0B4E203v01FK" TargetMode="External"/><Relationship Id="rId84" Type="http://schemas.openxmlformats.org/officeDocument/2006/relationships/hyperlink" Target="consultantplus://offline/ref=EB085F65ABED2B457B5CA833AC1F05D02CBFA00CAE20997F96CAA81E3A6CD7F1BCF18904B5C2CFE0B4E203v01EK" TargetMode="External"/><Relationship Id="rId89" Type="http://schemas.openxmlformats.org/officeDocument/2006/relationships/hyperlink" Target="consultantplus://offline/ref=EB085F65ABED2B457B5CA833AC1F05D02CBFA00CAE20997F96CAA81E3A6CD7F1BCF18904B5C2CFE0B4E203v016K" TargetMode="External"/><Relationship Id="rId112" Type="http://schemas.openxmlformats.org/officeDocument/2006/relationships/hyperlink" Target="consultantplus://offline/ref=EB085F65ABED2B457B5CA833AC1F05D02CBFA00CAF21997098CAA81E3A6CD7F1BCF18904B5C2CFE0B4E206v016K" TargetMode="External"/><Relationship Id="rId16" Type="http://schemas.openxmlformats.org/officeDocument/2006/relationships/hyperlink" Target="consultantplus://offline/ref=EB085F65ABED2B457B5CA833AC1F05D02CBFA00CAF21997098CAA81E3A6CD7F1BCF18904B5C2CFE0B4E200v016K" TargetMode="External"/><Relationship Id="rId107" Type="http://schemas.openxmlformats.org/officeDocument/2006/relationships/hyperlink" Target="consultantplus://offline/ref=EB085F65ABED2B457B5CA833AC1F05D02CBFA00CA8249A7095C1F5143235DBF3BBFED613B28BC3E1B4E2000BvC10K" TargetMode="External"/><Relationship Id="rId11" Type="http://schemas.openxmlformats.org/officeDocument/2006/relationships/hyperlink" Target="consultantplus://offline/ref=EB085F65ABED2B457B5CA833AC1F05D02CBFA00CA8249A7095C1F5143235DBF3BBFED613B28BC3E1B4E2000FvC16K" TargetMode="External"/><Relationship Id="rId32" Type="http://schemas.openxmlformats.org/officeDocument/2006/relationships/hyperlink" Target="consultantplus://offline/ref=EB085F65ABED2B457B5CA833AC1F05D02CBFA00CA8249A7095C1F5143235DBF3BBFED613B28BC3E1B4E2000DvC13K" TargetMode="External"/><Relationship Id="rId37" Type="http://schemas.openxmlformats.org/officeDocument/2006/relationships/hyperlink" Target="consultantplus://offline/ref=EB085F65ABED2B457B5CA833AC1F05D02CBFA00CA02C9D7996CAA81E3A6CD7F1BCF18904B5C2CFE0B4E304v01FK" TargetMode="External"/><Relationship Id="rId53" Type="http://schemas.openxmlformats.org/officeDocument/2006/relationships/hyperlink" Target="consultantplus://offline/ref=EB085F65ABED2B457B5CA833AC1F05D02CBFA00CA02C9D7996CAA81E3A6CD7F1BCF18904B5C2CFE0B4E304v019K" TargetMode="External"/><Relationship Id="rId58" Type="http://schemas.openxmlformats.org/officeDocument/2006/relationships/hyperlink" Target="consultantplus://offline/ref=EB085F65ABED2B457B5CA833AC1F05D02CBFA00CAE20997F96CAA81E3A6CD7F1BCF18904B5C2CFE0B4E202v01EK" TargetMode="External"/><Relationship Id="rId74" Type="http://schemas.openxmlformats.org/officeDocument/2006/relationships/hyperlink" Target="consultantplus://offline/ref=EB085F65ABED2B457B5CA833AC1F05D02CBFA00CAF21997098CAA81E3A6CD7F1BCF18904B5C2CFE0B4E203v01AK" TargetMode="External"/><Relationship Id="rId79" Type="http://schemas.openxmlformats.org/officeDocument/2006/relationships/hyperlink" Target="consultantplus://offline/ref=EB085F65ABED2B457B5CA833AC1F05D02CBFA00CAF21997098CAA81E3A6CD7F1BCF18904B5C2CFE0B4E204v01EK" TargetMode="External"/><Relationship Id="rId102" Type="http://schemas.openxmlformats.org/officeDocument/2006/relationships/hyperlink" Target="consultantplus://offline/ref=EB085F65ABED2B457B5CA833AC1F05D02CBFA00CA02C9D7996CAA81E3A6CD7F1BCF18904B5C2CFE0B4E304v016K" TargetMode="External"/><Relationship Id="rId123"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EB085F65ABED2B457B5CA833AC1F05D02CBFA00CA02C9D7996CAA81E3A6CD7F1BCF18904B5C2CFE0B4E304v019K" TargetMode="External"/><Relationship Id="rId82" Type="http://schemas.openxmlformats.org/officeDocument/2006/relationships/hyperlink" Target="consultantplus://offline/ref=EB085F65ABED2B457B5CA833AC1F05D02CBFA00CAE20997F96CAA81E3A6CD7F1BCF18904B5C2CFE0B4E202v018K" TargetMode="External"/><Relationship Id="rId90" Type="http://schemas.openxmlformats.org/officeDocument/2006/relationships/hyperlink" Target="consultantplus://offline/ref=EB085F65ABED2B457B5CA833AC1F05D02CBFA00CAE20997F96CAA81E3A6CD7F1BCF18904B5C2CFE0B4E204v01FK" TargetMode="External"/><Relationship Id="rId95" Type="http://schemas.openxmlformats.org/officeDocument/2006/relationships/hyperlink" Target="consultantplus://offline/ref=EB085F65ABED2B457B5CA833AC1F05D02CBFA00CA02C9D7996CAA81E3A6CD7F1BCF18904B5C2CFE0B4E304v018K" TargetMode="External"/><Relationship Id="rId19" Type="http://schemas.openxmlformats.org/officeDocument/2006/relationships/hyperlink" Target="consultantplus://offline/ref=EB085F65ABED2B457B5CA833AC1F05D02CBFA00CA8249A7095C1F5143235DBF3BBFED613B28BC3E1B4E2000EvC13K" TargetMode="External"/><Relationship Id="rId14" Type="http://schemas.openxmlformats.org/officeDocument/2006/relationships/hyperlink" Target="consultantplus://offline/ref=EB085F65ABED2B457B5CA833AC1F05D02CBFA00CAE20997F96CAA81E3A6CD7F1BCF18904B5C2CFE0B4E201v01FK" TargetMode="External"/><Relationship Id="rId22" Type="http://schemas.openxmlformats.org/officeDocument/2006/relationships/hyperlink" Target="consultantplus://offline/ref=EB085F65ABED2B457B5CA830BE735AD92DBCFC01AA23932ECD95F3436D65DDA6FBBED046F1CFC6E8vB16K" TargetMode="External"/><Relationship Id="rId27" Type="http://schemas.openxmlformats.org/officeDocument/2006/relationships/hyperlink" Target="consultantplus://offline/ref=EB085F65ABED2B457B5CA833AC1F05D02CBFA00CAF21997098CAA81E3A6CD7F1BCF18904B5C2CFE0B4E201v01FK" TargetMode="External"/><Relationship Id="rId30" Type="http://schemas.openxmlformats.org/officeDocument/2006/relationships/hyperlink" Target="consultantplus://offline/ref=EB085F65ABED2B457B5CA833AC1F05D02CBFA00CA8249A7095C1F5143235DBF3BBFED613B28BC3E1B4E2000EvC1AK" TargetMode="External"/><Relationship Id="rId35" Type="http://schemas.openxmlformats.org/officeDocument/2006/relationships/hyperlink" Target="consultantplus://offline/ref=EB085F65ABED2B457B5CA833AC1F05D02CBFA00CAE20997F96CAA81E3A6CD7F1BCF18904B5C2CFE0B4E201v019K" TargetMode="External"/><Relationship Id="rId43" Type="http://schemas.openxmlformats.org/officeDocument/2006/relationships/hyperlink" Target="consultantplus://offline/ref=EB085F65ABED2B457B5CA833AC1F05D02CBFA00CAF21997098CAA81E3A6CD7F1BCF18904B5C2CFE0B4E202v01FK" TargetMode="External"/><Relationship Id="rId48" Type="http://schemas.openxmlformats.org/officeDocument/2006/relationships/hyperlink" Target="consultantplus://offline/ref=EB085F65ABED2B457B5CA833AC1F05D02CBFA00CAE20997F96CAA81E3A6CD7F1BCF18904B5C2CFE0B4E201v018K" TargetMode="External"/><Relationship Id="rId56" Type="http://schemas.openxmlformats.org/officeDocument/2006/relationships/hyperlink" Target="consultantplus://offline/ref=EB085F65ABED2B457B5CA833AC1F05D02CBFA00CA8249A7095C1F5143235DBF3BBFED613B28BC3E1B4E2000DvC10K" TargetMode="External"/><Relationship Id="rId64" Type="http://schemas.openxmlformats.org/officeDocument/2006/relationships/hyperlink" Target="consultantplus://offline/ref=EB085F65ABED2B457B5CA833AC1F05D02CBFA00CA8249A7095C1F5143235DBF3BBFED613B28BC3E1B4E2000DvC14K" TargetMode="External"/><Relationship Id="rId69" Type="http://schemas.openxmlformats.org/officeDocument/2006/relationships/hyperlink" Target="consultantplus://offline/ref=EB085F65ABED2B457B5CA833AC1F05D02CBFA00CAF21997098CAA81E3A6CD7F1BCF18904B5C2CFE0B4E203v01EK" TargetMode="External"/><Relationship Id="rId77" Type="http://schemas.openxmlformats.org/officeDocument/2006/relationships/hyperlink" Target="consultantplus://offline/ref=EB085F65ABED2B457B5CA833AC1F05D02CBFA00CAF21997098CAA81E3A6CD7F1BCF18904B5C2CFE0B4E203v016K" TargetMode="External"/><Relationship Id="rId100" Type="http://schemas.openxmlformats.org/officeDocument/2006/relationships/hyperlink" Target="consultantplus://offline/ref=EB085F65ABED2B457B5CA833AC1F05D02CBFA00CAF21997098CAA81E3A6CD7F1BCF18904B5C2CFE0B4E204v016K" TargetMode="External"/><Relationship Id="rId105" Type="http://schemas.openxmlformats.org/officeDocument/2006/relationships/hyperlink" Target="consultantplus://offline/ref=EB085F65ABED2B457B5CA833AC1F05D02CBFA00CA8249A7095C1F5143235DBF3BBFED613B28BC3E1B4E2000BvC11K" TargetMode="External"/><Relationship Id="rId113" Type="http://schemas.openxmlformats.org/officeDocument/2006/relationships/hyperlink" Target="consultantplus://offline/ref=EB085F65ABED2B457B5CA833AC1F05D02CBFA00CA8249A7095C1F5143235DBF3BBFED613B28BC3E1B4E20008vC1AK" TargetMode="External"/><Relationship Id="rId118" Type="http://schemas.openxmlformats.org/officeDocument/2006/relationships/hyperlink" Target="consultantplus://offline/ref=EB085F65ABED2B457B5CA833AC1F05D02CBFA00CA8249A7095C1F5143235DBF3BBFED613B28BC3E1B4E20007vC11K" TargetMode="External"/><Relationship Id="rId8" Type="http://schemas.openxmlformats.org/officeDocument/2006/relationships/hyperlink" Target="consultantplus://offline/ref=EB085F65ABED2B457B5CA833AC1F05D02CBFA00CA02C9C7E92CAA81E3A6CD7F1BCF18904B5C2CFE0B4E209v01DK" TargetMode="External"/><Relationship Id="rId51" Type="http://schemas.openxmlformats.org/officeDocument/2006/relationships/hyperlink" Target="consultantplus://offline/ref=EB085F65ABED2B457B5CA833AC1F05D02CBFA00CAF21997098CAA81E3A6CD7F1BCF18904B5C2CFE0B4E202v01BK" TargetMode="External"/><Relationship Id="rId72" Type="http://schemas.openxmlformats.org/officeDocument/2006/relationships/hyperlink" Target="consultantplus://offline/ref=EB085F65ABED2B457B5CA833AC1F05D02CBFA00CA8249A7095C1F5143235DBF3BBFED613B28BC3E1B4E2000CvC10K" TargetMode="External"/><Relationship Id="rId80" Type="http://schemas.openxmlformats.org/officeDocument/2006/relationships/hyperlink" Target="consultantplus://offline/ref=EB085F65ABED2B457B5CA833AC1F05D02CBFA00CAE20997F96CAA81E3A6CD7F1BCF18904B5C2CFE0B4E202v01CK" TargetMode="External"/><Relationship Id="rId85" Type="http://schemas.openxmlformats.org/officeDocument/2006/relationships/hyperlink" Target="consultantplus://offline/ref=EB085F65ABED2B457B5CA833AC1F05D02CBFA00CAE20997F96CAA81E3A6CD7F1BCF18904B5C2CFE0B4E203v01DK" TargetMode="External"/><Relationship Id="rId93" Type="http://schemas.openxmlformats.org/officeDocument/2006/relationships/hyperlink" Target="consultantplus://offline/ref=EB085F65ABED2B457B5CA833AC1F05D02CBFA00CAE20997F96CAA81E3A6CD7F1BCF18904B5C2CFE0B4E204v01BK" TargetMode="External"/><Relationship Id="rId98" Type="http://schemas.openxmlformats.org/officeDocument/2006/relationships/hyperlink" Target="consultantplus://offline/ref=EB085F65ABED2B457B5CA833AC1F05D02CBFA00CA8249A7095C1F5143235DBF3BBFED613B28BC3E1B4E2000CvC1AK" TargetMode="External"/><Relationship Id="rId121" Type="http://schemas.openxmlformats.org/officeDocument/2006/relationships/hyperlink" Target="consultantplus://offline/ref=EB085F65ABED2B457B5CA833AC1F05D02CBFA00CA8249A7095C1F5143235DBF3BBFED613B28BC3E1B4E20007vC10K" TargetMode="External"/><Relationship Id="rId3" Type="http://schemas.openxmlformats.org/officeDocument/2006/relationships/settings" Target="settings.xml"/><Relationship Id="rId12" Type="http://schemas.openxmlformats.org/officeDocument/2006/relationships/hyperlink" Target="consultantplus://offline/ref=EB085F65ABED2B457B5CA833AC1F05D02CBFA00CA025997A91CAA81E3A6CD7F1vB1CK" TargetMode="External"/><Relationship Id="rId17" Type="http://schemas.openxmlformats.org/officeDocument/2006/relationships/hyperlink" Target="consultantplus://offline/ref=EB085F65ABED2B457B5CA833AC1F05D02CBFA00CAE20997F96CAA81E3A6CD7F1BCF18904B5C2CFE0B4E201v01DK" TargetMode="External"/><Relationship Id="rId25" Type="http://schemas.openxmlformats.org/officeDocument/2006/relationships/hyperlink" Target="consultantplus://offline/ref=EB085F65ABED2B457B5CA833AC1F05D02CBFA00CAE20997F96CAA81E3A6CD7F1BCF18904B5C2CFE0B4E201v01CK" TargetMode="External"/><Relationship Id="rId33" Type="http://schemas.openxmlformats.org/officeDocument/2006/relationships/hyperlink" Target="consultantplus://offline/ref=EB085F65ABED2B457B5CA833AC1F05D02CBFA00CAF21997098CAA81E3A6CD7F1BCF18904B5C2CFE0B4E201v017K" TargetMode="External"/><Relationship Id="rId38" Type="http://schemas.openxmlformats.org/officeDocument/2006/relationships/hyperlink" Target="consultantplus://offline/ref=EB085F65ABED2B457B5CA833AC1F05D02CBFA00CA02C9D7996CAA81E3A6CD7F1BCF18904B5C2CFE0B4E304v01DK" TargetMode="External"/><Relationship Id="rId46" Type="http://schemas.openxmlformats.org/officeDocument/2006/relationships/hyperlink" Target="consultantplus://offline/ref=EB085F65ABED2B457B5CA833AC1F05D02CBFA00CAF21997098CAA81E3A6CD7F1BCF18904B5C2CFE0B4E202v01EK" TargetMode="External"/><Relationship Id="rId59" Type="http://schemas.openxmlformats.org/officeDocument/2006/relationships/hyperlink" Target="consultantplus://offline/ref=EB085F65ABED2B457B5CA833AC1F05D02CBFA00CA122917E90CAA81E3A6CD7F1BCF18904B5C2CFE0B4E201v01EK" TargetMode="External"/><Relationship Id="rId67" Type="http://schemas.openxmlformats.org/officeDocument/2006/relationships/hyperlink" Target="consultantplus://offline/ref=EB085F65ABED2B457B5CA833AC1F05D02CBFA00CA122917E90CAA81E3A6CD7F1BCF18904B5C2CFE0B4E201v01BK" TargetMode="External"/><Relationship Id="rId103" Type="http://schemas.openxmlformats.org/officeDocument/2006/relationships/hyperlink" Target="consultantplus://offline/ref=EB085F65ABED2B457B5CA833AC1F05D02CBFA00CAF21997098CAA81E3A6CD7F1BCF18904B5C2CFE0B4E205v01CK" TargetMode="External"/><Relationship Id="rId108" Type="http://schemas.openxmlformats.org/officeDocument/2006/relationships/hyperlink" Target="consultantplus://offline/ref=EB085F65ABED2B457B5CA833AC1F05D02CBFA00CA8249A7095C1F5143235DBF3BBFED613B28BC3E1B4E2000BvC14K" TargetMode="External"/><Relationship Id="rId116" Type="http://schemas.openxmlformats.org/officeDocument/2006/relationships/hyperlink" Target="consultantplus://offline/ref=EB085F65ABED2B457B5CA833AC1F05D02CBFA00CA02C9D7996CAA81E3A6CD7F1BCF18904B5C2CFE0B4E306v01EK" TargetMode="External"/><Relationship Id="rId124" Type="http://schemas.openxmlformats.org/officeDocument/2006/relationships/theme" Target="theme/theme1.xml"/><Relationship Id="rId20" Type="http://schemas.openxmlformats.org/officeDocument/2006/relationships/hyperlink" Target="consultantplus://offline/ref=EB085F65ABED2B457B5CA833AC1F05D02CBFA00CA025997A91CAA81E3A6CD7F1vB1CK" TargetMode="External"/><Relationship Id="rId41" Type="http://schemas.openxmlformats.org/officeDocument/2006/relationships/hyperlink" Target="consultantplus://offline/ref=EB085F65ABED2B457B5CA833AC1F05D02CBFA00CA02C9D7996CAA81E3A6CD7F1BCF18904B5C2CFE0B4E304v019K" TargetMode="External"/><Relationship Id="rId54" Type="http://schemas.openxmlformats.org/officeDocument/2006/relationships/hyperlink" Target="consultantplus://offline/ref=EB085F65ABED2B457B5CA833AC1F05D02CBFA00CA02C9D7996CAA81E3A6CD7F1BCF18904B5C2CFE0B4E304v019K" TargetMode="External"/><Relationship Id="rId62" Type="http://schemas.openxmlformats.org/officeDocument/2006/relationships/hyperlink" Target="consultantplus://offline/ref=EB085F65ABED2B457B5CA833AC1F05D02CBFA00CA122917E90CAA81E3A6CD7F1BCF18904B5C2CFE0B4E201v01BK" TargetMode="External"/><Relationship Id="rId70" Type="http://schemas.openxmlformats.org/officeDocument/2006/relationships/hyperlink" Target="consultantplus://offline/ref=EB085F65ABED2B457B5CA833AC1F05D02CBFA00CA122917E90CAA81E3A6CD7F1BCF18904B5C2CFE0B4E201v01AK" TargetMode="External"/><Relationship Id="rId75" Type="http://schemas.openxmlformats.org/officeDocument/2006/relationships/hyperlink" Target="consultantplus://offline/ref=EB085F65ABED2B457B5CA833AC1F05D02CBFA00CAF21997098CAA81E3A6CD7F1BCF18904B5C2CFE0B4E203v019K" TargetMode="External"/><Relationship Id="rId83" Type="http://schemas.openxmlformats.org/officeDocument/2006/relationships/hyperlink" Target="consultantplus://offline/ref=EB085F65ABED2B457B5CA833AC1F05D02CBFA00CAE20997F96CAA81E3A6CD7F1BCF18904B5C2CFE0B4E202v016K" TargetMode="External"/><Relationship Id="rId88" Type="http://schemas.openxmlformats.org/officeDocument/2006/relationships/hyperlink" Target="consultantplus://offline/ref=EB085F65ABED2B457B5CA833AC1F05D02CBFA00CAE20997F96CAA81E3A6CD7F1BCF18904B5C2CFE0B4E203v017K" TargetMode="External"/><Relationship Id="rId91" Type="http://schemas.openxmlformats.org/officeDocument/2006/relationships/hyperlink" Target="consultantplus://offline/ref=EB085F65ABED2B457B5CA833AC1F05D02CBFA00CAE20997F96CAA81E3A6CD7F1BCF18904B5C2CFE0B4E204v01DK" TargetMode="External"/><Relationship Id="rId96" Type="http://schemas.openxmlformats.org/officeDocument/2006/relationships/hyperlink" Target="consultantplus://offline/ref=EB085F65ABED2B457B5CA833AC1F05D02CBFA00CAF21997098CAA81E3A6CD7F1BCF18904B5C2CFE0B4E204v01BK" TargetMode="External"/><Relationship Id="rId111" Type="http://schemas.openxmlformats.org/officeDocument/2006/relationships/hyperlink" Target="consultantplus://offline/ref=EB085F65ABED2B457B5CA833AC1F05D02CBFA00CAF21997098CAA81E3A6CD7F1BCF18904B5C2CFE0B4E206v018K" TargetMode="External"/><Relationship Id="rId1" Type="http://schemas.openxmlformats.org/officeDocument/2006/relationships/styles" Target="styles.xml"/><Relationship Id="rId6" Type="http://schemas.openxmlformats.org/officeDocument/2006/relationships/hyperlink" Target="consultantplus://offline/ref=EB085F65ABED2B457B5CA833AC1F05D02CBFA00CA02C9D7996CAA81E3A6CD7F1BCF18904B5C2CFE0B4E303v017K" TargetMode="External"/><Relationship Id="rId15" Type="http://schemas.openxmlformats.org/officeDocument/2006/relationships/hyperlink" Target="consultantplus://offline/ref=EB085F65ABED2B457B5CA833AC1F05D02CBFA00CA02C9D7996CAA81E3A6CD7F1BCF18904B5C2CFE0B4E303v017K" TargetMode="External"/><Relationship Id="rId23" Type="http://schemas.openxmlformats.org/officeDocument/2006/relationships/hyperlink" Target="consultantplus://offline/ref=EB085F65ABED2B457B5CA830BE735AD92DB3FD07A82D932ECD95F3436D65DDA6FBBED046F1CFCEE1vB17K" TargetMode="External"/><Relationship Id="rId28" Type="http://schemas.openxmlformats.org/officeDocument/2006/relationships/hyperlink" Target="consultantplus://offline/ref=EB085F65ABED2B457B5CA833AC1F05D02CBFA00CA8249A7095C1F5143235DBF3BBFED613B28BC3E1B4E2000EvC14K" TargetMode="External"/><Relationship Id="rId36" Type="http://schemas.openxmlformats.org/officeDocument/2006/relationships/hyperlink" Target="consultantplus://offline/ref=EB085F65ABED2B457B5CA833AC1F05D02CBFA00CA8249A7095C1F5143235DBF3BBFED613B28BC3E1B4E2000DvC12K" TargetMode="External"/><Relationship Id="rId49" Type="http://schemas.openxmlformats.org/officeDocument/2006/relationships/hyperlink" Target="consultantplus://offline/ref=EB085F65ABED2B457B5CA833AC1F05D02CBFA00CA02C9D7996CAA81E3A6CD7F1BCF18904B5C2CFE0B4E304v019K" TargetMode="External"/><Relationship Id="rId57" Type="http://schemas.openxmlformats.org/officeDocument/2006/relationships/hyperlink" Target="consultantplus://offline/ref=EB085F65ABED2B457B5CA833AC1F05D02CBFA00CAF21997098CAA81E3A6CD7F1BCF18904B5C2CFE0B4E202v019K" TargetMode="External"/><Relationship Id="rId106" Type="http://schemas.openxmlformats.org/officeDocument/2006/relationships/hyperlink" Target="consultantplus://offline/ref=EB085F65ABED2B457B5CA833AC1F05D02CBFA00CAF21997098CAA81E3A6CD7F1BCF18904B5C2CFE0B4E205v01AK" TargetMode="External"/><Relationship Id="rId114" Type="http://schemas.openxmlformats.org/officeDocument/2006/relationships/hyperlink" Target="consultantplus://offline/ref=EB085F65ABED2B457B5CA833AC1F05D02CBFA00CA8249A7095C1F5143235DBF3BBFED613B28BC3E1B4E20007vC13K" TargetMode="External"/><Relationship Id="rId119" Type="http://schemas.openxmlformats.org/officeDocument/2006/relationships/hyperlink" Target="consultantplus://offline/ref=EB085F65ABED2B457B5CA833AC1F05D02CBFA00CAF21997098CAA81E3A6CD7F1BCF18904B5C2CFE0B4E207v01FK" TargetMode="External"/><Relationship Id="rId10" Type="http://schemas.openxmlformats.org/officeDocument/2006/relationships/hyperlink" Target="consultantplus://offline/ref=EB085F65ABED2B457B5CA833AC1F05D02CBFA00CA122917E90CAA81E3A6CD7F1BCF18904B5C2CFE0B4E200v01AK" TargetMode="External"/><Relationship Id="rId31" Type="http://schemas.openxmlformats.org/officeDocument/2006/relationships/hyperlink" Target="consultantplus://offline/ref=EB085F65ABED2B457B5CA833AC1F05D02CBFA00CAF21997098CAA81E3A6CD7F1BCF18904B5C2CFE0B4E201v01EK" TargetMode="External"/><Relationship Id="rId44" Type="http://schemas.openxmlformats.org/officeDocument/2006/relationships/hyperlink" Target="consultantplus://offline/ref=EB085F65ABED2B457B5CA833AC1F05D02CBFA00CA02C9D7996CAA81E3A6CD7F1BCF18904B5C2CFE0B4E304v019K" TargetMode="External"/><Relationship Id="rId52" Type="http://schemas.openxmlformats.org/officeDocument/2006/relationships/hyperlink" Target="consultantplus://offline/ref=EB085F65ABED2B457B5CA833AC1F05D02CBFA00CA02C9D7996CAA81E3A6CD7F1BCF18904B5C2CFE0B4E304v019K" TargetMode="External"/><Relationship Id="rId60" Type="http://schemas.openxmlformats.org/officeDocument/2006/relationships/hyperlink" Target="consultantplus://offline/ref=EB085F65ABED2B457B5CA833AC1F05D02CBFA00CA8249A7095C1F5143235DBF3BBFED613B28BC3E1B4E2000DvC17K" TargetMode="External"/><Relationship Id="rId65" Type="http://schemas.openxmlformats.org/officeDocument/2006/relationships/hyperlink" Target="consultantplus://offline/ref=EB085F65ABED2B457B5CA833AC1F05D02CBFA00CA8249A7095C1F5143235DBF3BBFED613B28BC3E1B4E2000DvC1BK" TargetMode="External"/><Relationship Id="rId73" Type="http://schemas.openxmlformats.org/officeDocument/2006/relationships/hyperlink" Target="consultantplus://offline/ref=EB085F65ABED2B457B5CA833AC1F05D02CBFA00CAF21997098CAA81E3A6CD7F1BCF18904B5C2CFE0B4E203v01BK" TargetMode="External"/><Relationship Id="rId78" Type="http://schemas.openxmlformats.org/officeDocument/2006/relationships/hyperlink" Target="consultantplus://offline/ref=EB085F65ABED2B457B5CA833AC1F05D02CBFA00CAF21997098CAA81E3A6CD7F1BCF18904B5C2CFE0B4E204v01FK" TargetMode="External"/><Relationship Id="rId81" Type="http://schemas.openxmlformats.org/officeDocument/2006/relationships/hyperlink" Target="consultantplus://offline/ref=EB085F65ABED2B457B5CA833AC1F05D02CBFA00CAE20997F96CAA81E3A6CD7F1BCF18904B5C2CFE0B4E202v01AK" TargetMode="External"/><Relationship Id="rId86" Type="http://schemas.openxmlformats.org/officeDocument/2006/relationships/hyperlink" Target="consultantplus://offline/ref=EB085F65ABED2B457B5CA833AC1F05D02CBFA00CAE20997F96CAA81E3A6CD7F1BCF18904B5C2CFE0B4E203v01BK" TargetMode="External"/><Relationship Id="rId94" Type="http://schemas.openxmlformats.org/officeDocument/2006/relationships/hyperlink" Target="consultantplus://offline/ref=EB085F65ABED2B457B5CA833AC1F05D02CBFA00CA8249A7095C1F5143235DBF3BBFED613B28BC3E1B4E2000CvC16K" TargetMode="External"/><Relationship Id="rId99" Type="http://schemas.openxmlformats.org/officeDocument/2006/relationships/hyperlink" Target="consultantplus://offline/ref=EB085F65ABED2B457B5CA833AC1F05D02CBFA00CA8249A7095C1F5143235DBF3BBFED613B28BC3E1B4E2000BvC13K" TargetMode="External"/><Relationship Id="rId101" Type="http://schemas.openxmlformats.org/officeDocument/2006/relationships/hyperlink" Target="consultantplus://offline/ref=EB085F65ABED2B457B5CA833AC1F05D02CBFA00CAF21997098CAA81E3A6CD7F1BCF18904B5C2CFE0B4E205v01EK" TargetMode="External"/><Relationship Id="rId122" Type="http://schemas.openxmlformats.org/officeDocument/2006/relationships/hyperlink" Target="consultantplus://offline/ref=EB085F65ABED2B457B5CA833AC1F05D02CBFA00CAF21997098CAA81E3A6CD7F1BCF18904B5C2CFE0B4E207v01AK" TargetMode="External"/><Relationship Id="rId4" Type="http://schemas.openxmlformats.org/officeDocument/2006/relationships/webSettings" Target="webSettings.xml"/><Relationship Id="rId9" Type="http://schemas.openxmlformats.org/officeDocument/2006/relationships/hyperlink" Target="consultantplus://offline/ref=EB085F65ABED2B457B5CA833AC1F05D02CBFA00CAE20997F96CAA81E3A6CD7F1BCF18904B5C2CFE0B4E200v016K" TargetMode="External"/><Relationship Id="rId13" Type="http://schemas.openxmlformats.org/officeDocument/2006/relationships/hyperlink" Target="consultantplus://offline/ref=EB085F65ABED2B457B5CA833AC1F05D02CBFA00CA8249A7095C1F5143235DBF3BBFED613B28BC3E1B4E2000FvC1AK" TargetMode="External"/><Relationship Id="rId18" Type="http://schemas.openxmlformats.org/officeDocument/2006/relationships/hyperlink" Target="consultantplus://offline/ref=EB085F65ABED2B457B5CA833AC1F05D02CBFA00CA122917E90CAA81E3A6CD7F1BCF18904B5C2CFE0B4E200v01AK" TargetMode="External"/><Relationship Id="rId39" Type="http://schemas.openxmlformats.org/officeDocument/2006/relationships/hyperlink" Target="consultantplus://offline/ref=EB085F65ABED2B457B5CA833AC1F05D02CBFA00CA02C9D7996CAA81E3A6CD7F1BCF18904B5C2CFE0B4E304v019K" TargetMode="External"/><Relationship Id="rId109" Type="http://schemas.openxmlformats.org/officeDocument/2006/relationships/hyperlink" Target="consultantplus://offline/ref=EB085F65ABED2B457B5CA833AC1F05D02CBFA00CA8249A7095C1F5143235DBF3BBFED613B28BC3E1B4E2000BvC1BK" TargetMode="External"/><Relationship Id="rId34" Type="http://schemas.openxmlformats.org/officeDocument/2006/relationships/hyperlink" Target="consultantplus://offline/ref=EB085F65ABED2B457B5CA833AC1F05D02CBFA00CAE20997F96CAA81E3A6CD7F1BCF18904B5C2CFE0B4E201v01AK" TargetMode="External"/><Relationship Id="rId50" Type="http://schemas.openxmlformats.org/officeDocument/2006/relationships/hyperlink" Target="consultantplus://offline/ref=EB085F65ABED2B457B5CA833AC1F05D02CBFA00CAF21997098CAA81E3A6CD7F1BCF18904B5C2CFE0B4E202v01CK" TargetMode="External"/><Relationship Id="rId55" Type="http://schemas.openxmlformats.org/officeDocument/2006/relationships/hyperlink" Target="consultantplus://offline/ref=EB085F65ABED2B457B5CA833AC1F05D02CBFA00CA8249A7095C1F5143235DBF3BBFED613B28BC3E1B4E2000DvC10K" TargetMode="External"/><Relationship Id="rId76" Type="http://schemas.openxmlformats.org/officeDocument/2006/relationships/hyperlink" Target="consultantplus://offline/ref=EB085F65ABED2B457B5CA833AC1F05D02CBFA00CAF21997098CAA81E3A6CD7F1BCF18904B5C2CFE0B4E203v018K" TargetMode="External"/><Relationship Id="rId97" Type="http://schemas.openxmlformats.org/officeDocument/2006/relationships/hyperlink" Target="consultantplus://offline/ref=EB085F65ABED2B457B5CA833AC1F05D02CBFA00CA8249A7095C1F5143235DBF3BBFED613B28BC3E1B4E2000CvC14K" TargetMode="External"/><Relationship Id="rId104" Type="http://schemas.openxmlformats.org/officeDocument/2006/relationships/hyperlink" Target="consultantplus://offline/ref=EB085F65ABED2B457B5CA833AC1F05D02CBFA00CA122917E90CAA81E3A6CD7F1BCF18904B5C2CFE0B4E201v019K" TargetMode="External"/><Relationship Id="rId120" Type="http://schemas.openxmlformats.org/officeDocument/2006/relationships/hyperlink" Target="consultantplus://offline/ref=EB085F65ABED2B457B5CA833AC1F05D02CBFA00CAF21997098CAA81E3A6CD7F1BCF18904B5C2CFE0B4E207v01CK" TargetMode="External"/><Relationship Id="rId7" Type="http://schemas.openxmlformats.org/officeDocument/2006/relationships/hyperlink" Target="consultantplus://offline/ref=EB085F65ABED2B457B5CA833AC1F05D02CBFA00CAF21997098CAA81E3A6CD7F1BCF18904B5C2CFE0B4E200v016K" TargetMode="External"/><Relationship Id="rId71" Type="http://schemas.openxmlformats.org/officeDocument/2006/relationships/hyperlink" Target="consultantplus://offline/ref=EB085F65ABED2B457B5CA833AC1F05D02CBFA00CA8249A7095C1F5143235DBF3BBFED613B28BC3E1B4E2000CvC11K" TargetMode="External"/><Relationship Id="rId92" Type="http://schemas.openxmlformats.org/officeDocument/2006/relationships/hyperlink" Target="consultantplus://offline/ref=EB085F65ABED2B457B5CA833AC1F05D02CBFA00CAE20997F96CAA81E3A6CD7F1BCF18904B5C2CFE0B4E204v01CK" TargetMode="External"/><Relationship Id="rId2" Type="http://schemas.microsoft.com/office/2007/relationships/stylesWithEffects" Target="stylesWithEffects.xml"/><Relationship Id="rId29" Type="http://schemas.openxmlformats.org/officeDocument/2006/relationships/hyperlink" Target="consultantplus://offline/ref=EB085F65ABED2B457B5CA833AC1F05D02CBFA00CA02C9D7996CAA81E3A6CD7F1BCF18904B5C2CFE0B4E303v016K" TargetMode="External"/><Relationship Id="rId24" Type="http://schemas.openxmlformats.org/officeDocument/2006/relationships/hyperlink" Target="consultantplus://offline/ref=EB085F65ABED2B457B5CA833AC1F05D02CBFA00CA8249A7095C1F5143235DBF3BBFED613B28BC3E1B4E2000EvC11K" TargetMode="External"/><Relationship Id="rId40" Type="http://schemas.openxmlformats.org/officeDocument/2006/relationships/hyperlink" Target="consultantplus://offline/ref=EB085F65ABED2B457B5CA833AC1F05D02CBFA00CA02C9D7996CAA81E3A6CD7F1BCF18904B5C2CFE0B4E304v019K" TargetMode="External"/><Relationship Id="rId45" Type="http://schemas.openxmlformats.org/officeDocument/2006/relationships/hyperlink" Target="consultantplus://offline/ref=EB085F65ABED2B457B5CA833AC1F05D02CBFA00CA122917E90CAA81E3A6CD7F1BCF18904B5C2CFE0B4E200v016K" TargetMode="External"/><Relationship Id="rId66" Type="http://schemas.openxmlformats.org/officeDocument/2006/relationships/hyperlink" Target="consultantplus://offline/ref=EB085F65ABED2B457B5CA833AC1F05D02CBFA00CA8249A7095C1F5143235DBF3BBFED613B28BC3E1B4E2000CvC13K" TargetMode="External"/><Relationship Id="rId87" Type="http://schemas.openxmlformats.org/officeDocument/2006/relationships/hyperlink" Target="consultantplus://offline/ref=EB085F65ABED2B457B5CA833AC1F05D02CBFA00CAE20997F96CAA81E3A6CD7F1BCF18904B5C2CFE0B4E203v019K" TargetMode="External"/><Relationship Id="rId110" Type="http://schemas.openxmlformats.org/officeDocument/2006/relationships/hyperlink" Target="consultantplus://offline/ref=EB085F65ABED2B457B5CA833AC1F05D02CBFA00CAF21997098CAA81E3A6CD7F1BCF18904B5C2CFE0B4E206v01AK" TargetMode="External"/><Relationship Id="rId115" Type="http://schemas.openxmlformats.org/officeDocument/2006/relationships/hyperlink" Target="consultantplus://offline/ref=EB085F65ABED2B457B5CA833AC1F05D02CBFA00CA02C9D7996CAA81E3A6CD7F1BCF18904B5C2CFE0B4E305v01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8869</Words>
  <Characters>50559</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2016-02-09T10:53:00Z</dcterms:created>
  <dcterms:modified xsi:type="dcterms:W3CDTF">2016-02-09T10:54:00Z</dcterms:modified>
</cp:coreProperties>
</file>